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2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罗湖区工匠技能领军人才奖励项目申请表</w:t>
      </w:r>
    </w:p>
    <w:p>
      <w:pPr>
        <w:autoSpaceDE w:val="0"/>
        <w:autoSpaceDN w:val="0"/>
        <w:jc w:val="center"/>
        <w:rPr>
          <w:rFonts w:ascii="仿宋" w:hAnsi="仿宋" w:eastAsia="仿宋" w:cs="仿宋"/>
          <w:color w:val="auto"/>
          <w:sz w:val="18"/>
          <w:szCs w:val="18"/>
        </w:rPr>
      </w:pPr>
      <w:r>
        <w:rPr>
          <w:rFonts w:hint="eastAsia" w:ascii="仿宋" w:hAnsi="仿宋" w:eastAsia="仿宋" w:cs="仿宋"/>
          <w:color w:val="auto"/>
          <w:sz w:val="18"/>
          <w:szCs w:val="18"/>
        </w:rPr>
        <w:t>（      年）</w:t>
      </w:r>
    </w:p>
    <w:tbl>
      <w:tblPr>
        <w:tblStyle w:val="9"/>
        <w:tblW w:w="880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76"/>
        <w:gridCol w:w="707"/>
        <w:gridCol w:w="1743"/>
        <w:gridCol w:w="438"/>
        <w:gridCol w:w="130"/>
        <w:gridCol w:w="615"/>
        <w:gridCol w:w="1116"/>
        <w:gridCol w:w="139"/>
        <w:gridCol w:w="178"/>
        <w:gridCol w:w="1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4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信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息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姓   名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性 别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申请人白底电子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证件照片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47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手机号码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71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工作岗位及职务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是否24个月内新引进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822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所获荣誉或称号</w:t>
            </w:r>
          </w:p>
        </w:tc>
        <w:tc>
          <w:tcPr>
            <w:tcW w:w="6888" w:type="dxa"/>
            <w:gridSpan w:val="9"/>
            <w:vAlign w:val="center"/>
          </w:tcPr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在□世赛  □国赛中获□金 □银 □铜 □优胜奖</w:t>
            </w: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□获“中华技能大奖”称号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□获“全国技术能手”称号</w:t>
            </w: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□获“南粤技术能手”称号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□获“广东省技术能手”称号</w:t>
            </w: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获“深圳市技术能手”称号     </w:t>
            </w: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□获“罗湖区技术能手”并获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罗湖区职工技能大赛第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□获“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南粤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工匠”（及以上或外省同级工匠荣誉）称号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□获“鹏城工匠”称号</w:t>
            </w: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□获“罗湖匠师”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等奖         </w:t>
            </w:r>
          </w:p>
          <w:p>
            <w:pPr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获“罗湖工匠”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等奖</w:t>
            </w:r>
          </w:p>
          <w:p>
            <w:pPr>
              <w:autoSpaceDE w:val="0"/>
              <w:autoSpaceDN w:val="0"/>
              <w:jc w:val="left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513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职业（或竞赛）工种</w:t>
            </w:r>
          </w:p>
        </w:tc>
        <w:tc>
          <w:tcPr>
            <w:tcW w:w="2888" w:type="dxa"/>
            <w:gridSpan w:val="3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技能等级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是否申请“罗湖优才卡”</w:t>
            </w:r>
          </w:p>
        </w:tc>
        <w:tc>
          <w:tcPr>
            <w:tcW w:w="70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00" w:lineRule="exact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申请“罗湖优才卡”类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别</w:t>
            </w:r>
          </w:p>
        </w:tc>
        <w:tc>
          <w:tcPr>
            <w:tcW w:w="400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473"/>
              </w:tabs>
              <w:autoSpaceDE w:val="0"/>
              <w:autoSpaceDN w:val="0"/>
              <w:spacing w:line="20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□尊享卡 □优享卡 □悦享卡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享卡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68" w:hRule="atLeast"/>
        </w:trPr>
        <w:tc>
          <w:tcPr>
            <w:tcW w:w="644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企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信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息                        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6888" w:type="dxa"/>
            <w:gridSpan w:val="9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经营地址</w:t>
            </w:r>
          </w:p>
        </w:tc>
        <w:tc>
          <w:tcPr>
            <w:tcW w:w="6888" w:type="dxa"/>
            <w:gridSpan w:val="9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690" w:hRule="atLeast"/>
        </w:trPr>
        <w:tc>
          <w:tcPr>
            <w:tcW w:w="644" w:type="dxa"/>
            <w:vMerge w:val="continue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联系人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autoSpaceDE w:val="0"/>
              <w:autoSpaceDN w:val="0"/>
              <w:spacing w:line="200" w:lineRule="exact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autoSpaceDE w:val="0"/>
              <w:autoSpaceDN w:val="0"/>
              <w:spacing w:line="20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声明</w:t>
            </w:r>
          </w:p>
        </w:tc>
        <w:tc>
          <w:tcPr>
            <w:tcW w:w="8164" w:type="dxa"/>
            <w:gridSpan w:val="10"/>
            <w:vAlign w:val="center"/>
          </w:tcPr>
          <w:p>
            <w:pPr>
              <w:autoSpaceDE w:val="0"/>
              <w:autoSpaceDN w:val="0"/>
              <w:ind w:firstLine="360" w:firstLineChars="200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不存在违背党的路线方针政策言行及业绩、贡献、成果等弄虚作假或违法犯罪行为；且未受公、检、法、监等部门审查、处理，并对申请材料真实性、完整性负责，否则取消人才待遇，退回已获资金，5年内不得申请罗湖区政策支持。</w:t>
            </w:r>
          </w:p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</w:p>
          <w:p>
            <w:pPr>
              <w:autoSpaceDE w:val="0"/>
              <w:autoSpaceDN w:val="0"/>
              <w:ind w:firstLine="3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申请人签字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：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                                         </w:t>
            </w:r>
          </w:p>
          <w:p>
            <w:pPr>
              <w:autoSpaceDE w:val="0"/>
              <w:autoSpaceDN w:val="0"/>
              <w:jc w:val="righ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autoSpaceDE w:val="0"/>
              <w:autoSpaceDN w:val="0"/>
              <w:ind w:firstLine="1260" w:firstLineChars="700"/>
              <w:jc w:val="righ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年   月   日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449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单位意见</w:t>
            </w:r>
          </w:p>
        </w:tc>
        <w:tc>
          <w:tcPr>
            <w:tcW w:w="8164" w:type="dxa"/>
            <w:gridSpan w:val="10"/>
            <w:vAlign w:val="center"/>
          </w:tcPr>
          <w:p>
            <w:pPr>
              <w:autoSpaceDE w:val="0"/>
              <w:autoSpaceDN w:val="0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现为我单位员工，并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对出具材料的真实性、完整性负责。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textAlignment w:val="auto"/>
              <w:rPr>
                <w:rFonts w:hint="eastAsia"/>
                <w:color w:val="auto"/>
              </w:rPr>
            </w:pPr>
          </w:p>
          <w:p>
            <w:pPr>
              <w:wordWrap w:val="0"/>
              <w:autoSpaceDE w:val="0"/>
              <w:autoSpaceDN w:val="0"/>
              <w:ind w:firstLine="36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单位盖章：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              </w:t>
            </w:r>
          </w:p>
          <w:p>
            <w:pPr>
              <w:autoSpaceDE w:val="0"/>
              <w:autoSpaceDN w:val="0"/>
              <w:jc w:val="righ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autoSpaceDE w:val="0"/>
              <w:autoSpaceDN w:val="0"/>
              <w:ind w:firstLine="1260" w:firstLineChars="700"/>
              <w:jc w:val="right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行业主管部门</w:t>
            </w:r>
          </w:p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推荐意见</w:t>
            </w:r>
          </w:p>
        </w:tc>
        <w:tc>
          <w:tcPr>
            <w:tcW w:w="8164" w:type="dxa"/>
            <w:gridSpan w:val="10"/>
            <w:vAlign w:val="center"/>
          </w:tcPr>
          <w:p>
            <w:pPr>
              <w:autoSpaceDE w:val="0"/>
              <w:autoSpaceDN w:val="0"/>
              <w:ind w:firstLine="1260" w:firstLineChars="70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ind w:firstLine="1260" w:firstLineChars="70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（如无主管部门推荐无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须填写）</w:t>
            </w:r>
          </w:p>
          <w:p>
            <w:pPr>
              <w:autoSpaceDE w:val="0"/>
              <w:autoSpaceDN w:val="0"/>
              <w:ind w:firstLine="1260" w:firstLineChars="70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  <w:p>
            <w:pPr>
              <w:autoSpaceDE w:val="0"/>
              <w:autoSpaceDN w:val="0"/>
              <w:ind w:firstLine="5220" w:firstLineChars="2900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单位盖章：</w:t>
            </w:r>
          </w:p>
          <w:p>
            <w:pPr>
              <w:autoSpaceDE w:val="0"/>
              <w:autoSpaceDN w:val="0"/>
              <w:ind w:firstLine="5040" w:firstLineChars="2800"/>
              <w:rPr>
                <w:rFonts w:hint="eastAsia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ind w:firstLine="1260" w:firstLineChars="7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年   月   日  </w:t>
            </w:r>
          </w:p>
        </w:tc>
      </w:tr>
    </w:tbl>
    <w:p>
      <w:pPr>
        <w:jc w:val="left"/>
        <w:rPr>
          <w:vanish/>
          <w:color w:val="auto"/>
          <w:sz w:val="21"/>
        </w:rPr>
      </w:pPr>
    </w:p>
    <w:sectPr>
      <w:footerReference r:id="rId3" w:type="even"/>
      <w:pgSz w:w="11906" w:h="16838"/>
      <w:pgMar w:top="2098" w:right="1474" w:bottom="1984" w:left="1587" w:header="850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ZTcwMjI0Yzk5M2RlOGYzZmU2M2NkOGFkOTIyNzEifQ=="/>
  </w:docVars>
  <w:rsids>
    <w:rsidRoot w:val="321D29CE"/>
    <w:rsid w:val="00070ACE"/>
    <w:rsid w:val="000A3A9D"/>
    <w:rsid w:val="001C61FF"/>
    <w:rsid w:val="002403A1"/>
    <w:rsid w:val="004611C1"/>
    <w:rsid w:val="004C2A37"/>
    <w:rsid w:val="005128CB"/>
    <w:rsid w:val="00576B7D"/>
    <w:rsid w:val="00577377"/>
    <w:rsid w:val="005F489A"/>
    <w:rsid w:val="00773996"/>
    <w:rsid w:val="007A258C"/>
    <w:rsid w:val="00B16AA0"/>
    <w:rsid w:val="00B40865"/>
    <w:rsid w:val="00B6513C"/>
    <w:rsid w:val="00CF4D1D"/>
    <w:rsid w:val="00D3599B"/>
    <w:rsid w:val="00E123BC"/>
    <w:rsid w:val="00FF36DF"/>
    <w:rsid w:val="079FE4BF"/>
    <w:rsid w:val="091C5651"/>
    <w:rsid w:val="0C211BB4"/>
    <w:rsid w:val="0FC456F5"/>
    <w:rsid w:val="0FEE6F7C"/>
    <w:rsid w:val="11527163"/>
    <w:rsid w:val="12C30729"/>
    <w:rsid w:val="13DD1306"/>
    <w:rsid w:val="1411218E"/>
    <w:rsid w:val="14441153"/>
    <w:rsid w:val="151B19EE"/>
    <w:rsid w:val="1E7C1359"/>
    <w:rsid w:val="20464D2A"/>
    <w:rsid w:val="228C39D9"/>
    <w:rsid w:val="25CF2809"/>
    <w:rsid w:val="2AA99B57"/>
    <w:rsid w:val="2D31144C"/>
    <w:rsid w:val="2D507A2C"/>
    <w:rsid w:val="2D610334"/>
    <w:rsid w:val="318437FE"/>
    <w:rsid w:val="31D2618B"/>
    <w:rsid w:val="321D29CE"/>
    <w:rsid w:val="325D326E"/>
    <w:rsid w:val="33C935AE"/>
    <w:rsid w:val="355039A4"/>
    <w:rsid w:val="37E03FB3"/>
    <w:rsid w:val="39FB5191"/>
    <w:rsid w:val="3D7BFF2D"/>
    <w:rsid w:val="3EF3048D"/>
    <w:rsid w:val="3FFD0418"/>
    <w:rsid w:val="3FFDFFCD"/>
    <w:rsid w:val="41DB5462"/>
    <w:rsid w:val="41F377FA"/>
    <w:rsid w:val="439A179B"/>
    <w:rsid w:val="452B5376"/>
    <w:rsid w:val="4A510FFC"/>
    <w:rsid w:val="4C3C31F8"/>
    <w:rsid w:val="4FB05601"/>
    <w:rsid w:val="4FFE9FDB"/>
    <w:rsid w:val="50010500"/>
    <w:rsid w:val="502B4D4B"/>
    <w:rsid w:val="51A346C5"/>
    <w:rsid w:val="5347BC59"/>
    <w:rsid w:val="53780108"/>
    <w:rsid w:val="59536AE9"/>
    <w:rsid w:val="5DCE4CD1"/>
    <w:rsid w:val="5EDE3D38"/>
    <w:rsid w:val="5EF7EB10"/>
    <w:rsid w:val="5FBF1745"/>
    <w:rsid w:val="63AE0B59"/>
    <w:rsid w:val="65F2120F"/>
    <w:rsid w:val="6729F262"/>
    <w:rsid w:val="69CE0EC2"/>
    <w:rsid w:val="6C977BEC"/>
    <w:rsid w:val="6E124E7B"/>
    <w:rsid w:val="6FDF74C4"/>
    <w:rsid w:val="71973173"/>
    <w:rsid w:val="75527659"/>
    <w:rsid w:val="75BD6836"/>
    <w:rsid w:val="76F9ADD9"/>
    <w:rsid w:val="7707329C"/>
    <w:rsid w:val="77F55E57"/>
    <w:rsid w:val="7BF790AE"/>
    <w:rsid w:val="7C7F01E6"/>
    <w:rsid w:val="7D37B23C"/>
    <w:rsid w:val="7E8067E0"/>
    <w:rsid w:val="7F2741D5"/>
    <w:rsid w:val="7F75D06A"/>
    <w:rsid w:val="7F7ABC7A"/>
    <w:rsid w:val="7FAF820F"/>
    <w:rsid w:val="7FDD0F59"/>
    <w:rsid w:val="7FFDC9E9"/>
    <w:rsid w:val="8FFEF3EC"/>
    <w:rsid w:val="97EC2746"/>
    <w:rsid w:val="B6DE83A2"/>
    <w:rsid w:val="BF6D8A74"/>
    <w:rsid w:val="DF134A2F"/>
    <w:rsid w:val="DFEE30C8"/>
    <w:rsid w:val="E7FD6C00"/>
    <w:rsid w:val="F5F9E9D1"/>
    <w:rsid w:val="F6DE9221"/>
    <w:rsid w:val="FBFC80F2"/>
    <w:rsid w:val="FBFDB809"/>
    <w:rsid w:val="FCAB074A"/>
    <w:rsid w:val="FF35B0D2"/>
    <w:rsid w:val="FFCBA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5">
    <w:name w:val="Plain Text"/>
    <w:basedOn w:val="1"/>
    <w:next w:val="3"/>
    <w:qFormat/>
    <w:uiPriority w:val="0"/>
    <w:rPr>
      <w:rFonts w:ascii="等线" w:hAnsi="Courier New" w:cs="Courier New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page number"/>
    <w:unhideWhenUsed/>
    <w:qFormat/>
    <w:uiPriority w:val="99"/>
  </w:style>
  <w:style w:type="paragraph" w:customStyle="1" w:styleId="12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534</Characters>
  <Lines>58</Lines>
  <Paragraphs>16</Paragraphs>
  <TotalTime>1</TotalTime>
  <ScaleCrop>false</ScaleCrop>
  <LinksUpToDate>false</LinksUpToDate>
  <CharactersWithSpaces>755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2022-05-05T15:58:00Z</dcterms:created>
  <dc:creator>jjj</dc:creator>
  <cp:lastModifiedBy>kylin</cp:lastModifiedBy>
  <cp:lastPrinted>2022-07-02T07:33:00Z</cp:lastPrinted>
  <dcterms:modified xsi:type="dcterms:W3CDTF">2025-05-20T09:22:49Z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6F807D1FCCD84A6FAD34B600F115E5BD</vt:lpwstr>
  </property>
</Properties>
</file>