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C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</w:p>
    <w:p w14:paraId="5AFA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景</w:t>
      </w: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福花园项目选房交通指引和注意事项</w:t>
      </w:r>
    </w:p>
    <w:p w14:paraId="212C201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选房现场提供少量收费停车位，为环保低碳，建议绿色出行。请选房家庭认真仔细阅读以下事项：</w:t>
      </w:r>
    </w:p>
    <w:p w14:paraId="7781592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 w14:paraId="61E628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 w14:paraId="46CFF6C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 w14:paraId="0286166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 w14:paraId="7FECB19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4055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 w14:paraId="585282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 w14:paraId="5A1CA66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 w14:paraId="6F72EBD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 w14:paraId="1AEC3E7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 w14:paraId="4B9B051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 w14:paraId="602A34E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 w14:paraId="4B391A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 w14:paraId="2359931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 w14:paraId="232D131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 w14:paraId="0258B5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 w14:paraId="392627C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 w14:paraId="1D2D003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6D4CF3D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551DB2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深圳市罗湖安居有限公司</w:t>
      </w:r>
    </w:p>
    <w:p w14:paraId="74C00A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 2026年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03924DA7"/>
    <w:rsid w:val="1659303B"/>
    <w:rsid w:val="1B6C4743"/>
    <w:rsid w:val="1DAC2DAB"/>
    <w:rsid w:val="1F354A01"/>
    <w:rsid w:val="1FF32315"/>
    <w:rsid w:val="21E81637"/>
    <w:rsid w:val="22BA7DA8"/>
    <w:rsid w:val="28494EC0"/>
    <w:rsid w:val="3229266D"/>
    <w:rsid w:val="36D81410"/>
    <w:rsid w:val="374F5955"/>
    <w:rsid w:val="391B2ADA"/>
    <w:rsid w:val="4792415F"/>
    <w:rsid w:val="577DCEA7"/>
    <w:rsid w:val="57E27ECE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604</Characters>
  <Lines>0</Lines>
  <Paragraphs>0</Paragraphs>
  <TotalTime>9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2023-12-20T17:29:00Z</dcterms:created>
  <dc:creator>Administrator</dc:creator>
  <cp:lastModifiedBy>孙子淇</cp:lastModifiedBy>
  <dcterms:modified xsi:type="dcterms:W3CDTF">2026-01-20T11:39:10Z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AEDB1B6F4A714AA7A4206DBD73C66CBC_13</vt:lpwstr>
  </property>
  <property fmtid="{D5CDD505-2E9C-101B-9397-08002B2CF9AE}" pid="4" name="KSOTemplateDocerSaveRecord">
    <vt:lpwstr>eyJoZGlkIjoiZmRjMmM3MmZjZGQxOTQ5NDVkMGU4ZjE3NjE5ZDJhM2IiLCJ1c2VySWQiOiIyMTQ0NzgyNjQifQ==</vt:lpwstr>
  </property>
</Properties>
</file>