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BDAEE2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_GB2312" w:hAnsi="仿宋_GB2312" w:eastAsia="仿宋_GB2312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bookmarkStart w:id="0" w:name="_GoBack"/>
      <w:bookmarkEnd w:id="0"/>
      <w:r>
        <w:rPr>
          <w:rFonts w:hint="eastAsia" w:ascii="仿宋_GB2312" w:hAnsi="仿宋_GB2312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</w:t>
      </w:r>
    </w:p>
    <w:p w14:paraId="752AF48C">
      <w:pPr>
        <w:adjustRightInd w:val="0"/>
        <w:snapToGrid w:val="0"/>
        <w:spacing w:line="560" w:lineRule="exact"/>
        <w:jc w:val="left"/>
        <w:rPr>
          <w:rFonts w:hint="eastAsia" w:ascii="仿宋_GB2312" w:hAnsi="仿宋_GB2312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64162BF">
      <w:pPr>
        <w:adjustRightInd w:val="0"/>
        <w:snapToGrid w:val="0"/>
        <w:spacing w:line="560" w:lineRule="exact"/>
        <w:jc w:val="center"/>
        <w:rPr>
          <w:rFonts w:hint="eastAsia" w:ascii="黑体" w:hAnsi="黑体" w:eastAsia="黑体" w:cs="黑体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深圳地铁17号线一期工程罗湖北站-德兴站</w:t>
      </w:r>
    </w:p>
    <w:p w14:paraId="6811DF70">
      <w:pPr>
        <w:adjustRightInd w:val="0"/>
        <w:snapToGrid w:val="0"/>
        <w:spacing w:line="560" w:lineRule="exact"/>
        <w:jc w:val="center"/>
        <w:rPr>
          <w:rFonts w:hint="eastAsia" w:ascii="黑体" w:hAnsi="黑体" w:eastAsia="黑体" w:cs="黑体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区间施工涉及房屋范围图</w:t>
      </w:r>
    </w:p>
    <w:p w14:paraId="0228F84B">
      <w:r>
        <w:rPr>
          <w:rFonts w:hint="eastAsia" w:ascii="仿宋_GB2312" w:hAnsi="仿宋_GB2312" w:eastAsia="仿宋_GB2312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593090</wp:posOffset>
            </wp:positionV>
            <wp:extent cx="5272405" cy="3726180"/>
            <wp:effectExtent l="0" t="0" r="4445" b="7620"/>
            <wp:wrapThrough wrapText="bothSides">
              <wp:wrapPolygon>
                <wp:start x="0" y="0"/>
                <wp:lineTo x="0" y="21534"/>
                <wp:lineTo x="21540" y="21534"/>
                <wp:lineTo x="21540" y="0"/>
                <wp:lineTo x="0" y="0"/>
              </wp:wrapPolygon>
            </wp:wrapThrough>
            <wp:docPr id="4" name="图片 1" descr="地铁17号线一期工程罗湖北站-德兴站区间施涉及周边建筑物范围图(正式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地铁17号线一期工程罗湖北站-德兴站区间施涉及周边建筑物范围图(正式稿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9D62A5"/>
    <w:rsid w:val="409D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2026-04-13T10:06:00Z</dcterms:created>
  <dc:creator>一样。</dc:creator>
  <cp:lastModifiedBy>一样。</cp:lastModifiedBy>
  <dcterms:modified xsi:type="dcterms:W3CDTF">2026-04-13T10:08:33Z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73534E8ED9B24FAF896AD04F4548267A_11</vt:lpwstr>
  </property>
  <property fmtid="{D5CDD505-2E9C-101B-9397-08002B2CF9AE}" pid="4" name="KSOTemplateDocerSaveRecord">
    <vt:lpwstr>eyJoZGlkIjoiY2E3NzAxNTYyZTY0ZmIyZjE2N2NkYmFjYWQ0YjE1MTAiLCJ1c2VySWQiOiIyNDQ4MjQ4NzkifQ==</vt:lpwstr>
  </property>
</Properties>
</file>