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2022年罗湖区政府购买社会工作服务项目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拟入库名单（第二批）</w:t>
      </w:r>
    </w:p>
    <w:tbl>
      <w:tblPr>
        <w:tblStyle w:val="4"/>
        <w:tblpPr w:leftFromText="180" w:rightFromText="180" w:vertAnchor="text" w:horzAnchor="page" w:tblpX="1610" w:tblpY="571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84"/>
        <w:gridCol w:w="3605"/>
        <w:gridCol w:w="956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罗湖区委组织部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罗湖区委组织部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其他领域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黄贝街道办事处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罗湖区黄贝街道办事处社区建设领域购买社会工作服务项目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罗湖区南湖街道办事处社区建设领域购买社会工作服务项目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莲塘街道办事处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罗湖区莲塘街道办事处社会建设领域购买社会工作服务项目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罗湖区东湖街道办事处社区建设领域购买社会工作服务项目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罗湖区清水河街道办事处社区建设领域购买社会工作服务项目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东晓街道办事处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罗湖区东晓街道办事处社区建设领域购买社会工作服务项目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罗湖区东门街道办事处社区建设领域购买社会工作服务项目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罗湖区桂园街道办事处社区建设领域购买社会工作服务项目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翠竹街道办事处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罗湖区翠竹街道办事处社区建设领域购买社会工作服务项目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笋岗街道办事处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罗湖区笋岗街道办事处社区建设领域购买社会工作服务项目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已开展项目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社区建设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814" w:right="1474" w:bottom="181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  <w:lang w:val="en-US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724E5"/>
    <w:rsid w:val="266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2022-10-17T03:03:00Z</dcterms:created>
  <dc:creator>高晔钧</dc:creator>
  <cp:lastModifiedBy>高晔钧</cp:lastModifiedBy>
  <dcterms:modified xsi:type="dcterms:W3CDTF">2022-10-17T03:07:20Z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