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附件1</w:t>
      </w:r>
    </w:p>
    <w:p>
      <w:pPr>
        <w:jc w:val="left"/>
        <w:rPr>
          <w:rFonts w:hint="eastAsia" w:ascii="黑体" w:hAnsi="黑体" w:eastAsia="黑体"/>
          <w:sz w:val="32"/>
          <w:szCs w:val="32"/>
        </w:rPr>
      </w:pPr>
    </w:p>
    <w:p>
      <w:pPr>
        <w:jc w:val="center"/>
        <w:rPr>
          <w:rFonts w:ascii="宋体" w:hAnsi="宋体"/>
          <w:sz w:val="44"/>
          <w:szCs w:val="44"/>
        </w:rPr>
      </w:pPr>
      <w:r>
        <w:rPr>
          <w:rFonts w:hint="eastAsia" w:ascii="宋体" w:hAnsi="宋体"/>
          <w:sz w:val="44"/>
          <w:szCs w:val="44"/>
        </w:rPr>
        <w:t>罗湖区2020年优秀社会组织评选方案</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为确保罗湖区2020年优秀社会组织评选活动顺利开展，根据《罗湖区社会组织激励扶持办法》的有关规定，特制定本评选方案。</w:t>
      </w:r>
    </w:p>
    <w:p>
      <w:pPr>
        <w:ind w:firstLine="640" w:firstLineChars="200"/>
        <w:rPr>
          <w:rFonts w:ascii="黑体" w:hAnsi="黑体" w:eastAsia="黑体"/>
          <w:sz w:val="32"/>
          <w:szCs w:val="32"/>
        </w:rPr>
      </w:pPr>
      <w:r>
        <w:rPr>
          <w:rFonts w:hint="eastAsia" w:ascii="黑体" w:hAnsi="黑体" w:eastAsia="黑体"/>
          <w:sz w:val="32"/>
          <w:szCs w:val="32"/>
        </w:rPr>
        <w:t>一、评选目标</w:t>
      </w:r>
    </w:p>
    <w:p>
      <w:pPr>
        <w:ind w:firstLine="640" w:firstLineChars="200"/>
        <w:rPr>
          <w:rFonts w:ascii="仿宋_GB2312" w:eastAsia="仿宋_GB2312"/>
          <w:sz w:val="32"/>
          <w:szCs w:val="32"/>
        </w:rPr>
      </w:pPr>
      <w:r>
        <w:rPr>
          <w:rFonts w:hint="eastAsia" w:ascii="仿宋_GB2312" w:eastAsia="仿宋_GB2312"/>
          <w:sz w:val="32"/>
          <w:szCs w:val="32"/>
        </w:rPr>
        <w:t>通过优秀社会组织评选活动，推动建立一支专业性强、特色鲜明、作用突出、口碑显著的社会组织队伍，打造罗湖区优秀社会组织品牌，激发社会组织活力，充分调动社会组织参与社会治理的积极性，推动社会组织在提升社会公共服务水平、促进民生改善、增强社会发展活力、创新社会治理中发挥积极作用，为构建罗湖共建共治共享的社会治理新格局贡献力量。</w:t>
      </w:r>
    </w:p>
    <w:p>
      <w:pPr>
        <w:ind w:firstLine="640" w:firstLineChars="200"/>
        <w:rPr>
          <w:rFonts w:ascii="黑体" w:hAnsi="黑体" w:eastAsia="黑体"/>
          <w:sz w:val="32"/>
          <w:szCs w:val="32"/>
        </w:rPr>
      </w:pPr>
      <w:r>
        <w:rPr>
          <w:rFonts w:hint="eastAsia" w:ascii="黑体" w:hAnsi="黑体" w:eastAsia="黑体"/>
          <w:sz w:val="32"/>
          <w:szCs w:val="32"/>
        </w:rPr>
        <w:t>二、主办单位</w:t>
      </w:r>
    </w:p>
    <w:p>
      <w:pPr>
        <w:ind w:firstLine="640" w:firstLineChars="200"/>
        <w:rPr>
          <w:rFonts w:ascii="仿宋_GB2312" w:eastAsia="仿宋_GB2312"/>
          <w:sz w:val="32"/>
          <w:szCs w:val="32"/>
        </w:rPr>
      </w:pPr>
      <w:r>
        <w:rPr>
          <w:rFonts w:hint="eastAsia" w:ascii="仿宋_GB2312" w:eastAsia="仿宋_GB2312"/>
          <w:sz w:val="32"/>
          <w:szCs w:val="32"/>
        </w:rPr>
        <w:t>本次评选活动由罗湖区民政局主办，区民政局委托第三方机构开展独立评审。</w:t>
      </w:r>
    </w:p>
    <w:p>
      <w:pPr>
        <w:ind w:firstLine="640" w:firstLineChars="200"/>
        <w:rPr>
          <w:rFonts w:ascii="黑体" w:hAnsi="黑体" w:eastAsia="黑体"/>
          <w:sz w:val="32"/>
          <w:szCs w:val="32"/>
        </w:rPr>
      </w:pPr>
      <w:r>
        <w:rPr>
          <w:rFonts w:hint="eastAsia" w:ascii="黑体" w:hAnsi="黑体" w:eastAsia="黑体"/>
          <w:sz w:val="32"/>
          <w:szCs w:val="32"/>
        </w:rPr>
        <w:t>三、评选数量</w:t>
      </w:r>
    </w:p>
    <w:p>
      <w:pPr>
        <w:ind w:firstLine="640" w:firstLineChars="200"/>
        <w:rPr>
          <w:rFonts w:ascii="仿宋_GB2312" w:eastAsia="仿宋_GB2312"/>
          <w:sz w:val="32"/>
          <w:szCs w:val="32"/>
        </w:rPr>
      </w:pPr>
      <w:r>
        <w:rPr>
          <w:rFonts w:hint="eastAsia" w:ascii="仿宋_GB2312" w:eastAsia="仿宋_GB2312"/>
          <w:sz w:val="32"/>
          <w:szCs w:val="32"/>
        </w:rPr>
        <w:t>评选优秀社会组织13家。</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四、评选原则</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（一）实事求是。</w:t>
      </w:r>
      <w:r>
        <w:rPr>
          <w:rFonts w:hint="eastAsia" w:ascii="仿宋_GB2312" w:hAnsi="仿宋_GB2312" w:eastAsia="仿宋_GB2312" w:cs="仿宋_GB2312"/>
          <w:sz w:val="32"/>
          <w:szCs w:val="32"/>
        </w:rPr>
        <w:t>评选工作应该以事实为依据，坚持证据为本的视角，严谨、真实地呈现评选过程和结</w:t>
      </w:r>
      <w:bookmarkStart w:id="0" w:name="_GoBack"/>
      <w:bookmarkEnd w:id="0"/>
      <w:r>
        <w:rPr>
          <w:rFonts w:hint="eastAsia" w:ascii="仿宋_GB2312" w:hAnsi="仿宋_GB2312" w:eastAsia="仿宋_GB2312" w:cs="仿宋_GB2312"/>
          <w:sz w:val="32"/>
          <w:szCs w:val="32"/>
        </w:rPr>
        <w:t>果；实事求是是对参评组织或项目的要求，也是对评选工作的要求。</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（二）客观中立。</w:t>
      </w:r>
      <w:r>
        <w:rPr>
          <w:rFonts w:hint="eastAsia" w:ascii="仿宋_GB2312" w:hAnsi="仿宋_GB2312" w:eastAsia="仿宋_GB2312" w:cs="仿宋_GB2312"/>
          <w:sz w:val="32"/>
          <w:szCs w:val="32"/>
        </w:rPr>
        <w:t>评选工作应保持客观、中立的视角，尊重每个组织或项目的独特性，保证评选过程和结果的公平、公正、公开。</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（三）以评促建。</w:t>
      </w:r>
      <w:r>
        <w:rPr>
          <w:rFonts w:hint="eastAsia" w:ascii="仿宋_GB2312" w:hAnsi="仿宋_GB2312" w:eastAsia="仿宋_GB2312" w:cs="仿宋_GB2312"/>
          <w:sz w:val="32"/>
          <w:szCs w:val="32"/>
        </w:rPr>
        <w:t>坚持培育发展和管理监督并重、依法合规、专款专用、择优支持、注重绩效的评选要求，注重评选过程的沟通与促动。</w:t>
      </w:r>
    </w:p>
    <w:p>
      <w:pPr>
        <w:ind w:firstLine="640" w:firstLineChars="200"/>
        <w:rPr>
          <w:rFonts w:ascii="黑体" w:hAnsi="黑体" w:eastAsia="黑体"/>
          <w:sz w:val="32"/>
          <w:szCs w:val="32"/>
        </w:rPr>
      </w:pPr>
      <w:r>
        <w:rPr>
          <w:rFonts w:hint="eastAsia" w:ascii="黑体" w:hAnsi="黑体" w:eastAsia="黑体"/>
          <w:sz w:val="32"/>
          <w:szCs w:val="32"/>
        </w:rPr>
        <w:t>五、申报条件</w:t>
      </w:r>
    </w:p>
    <w:p>
      <w:pPr>
        <w:ind w:firstLine="640" w:firstLineChars="200"/>
        <w:rPr>
          <w:rFonts w:ascii="仿宋_GB2312" w:eastAsia="仿宋_GB2312"/>
          <w:sz w:val="32"/>
          <w:szCs w:val="32"/>
        </w:rPr>
      </w:pPr>
      <w:r>
        <w:rPr>
          <w:rFonts w:hint="eastAsia" w:ascii="仿宋_GB2312" w:eastAsia="仿宋_GB2312"/>
          <w:sz w:val="32"/>
          <w:szCs w:val="32"/>
        </w:rPr>
        <w:t>申报优秀社会组织评选的社会组织，应具备以下条件：</w:t>
      </w:r>
    </w:p>
    <w:p>
      <w:pPr>
        <w:ind w:firstLine="640" w:firstLineChars="200"/>
        <w:rPr>
          <w:rFonts w:ascii="仿宋_GB2312" w:eastAsia="仿宋_GB2312"/>
          <w:sz w:val="32"/>
          <w:szCs w:val="32"/>
        </w:rPr>
      </w:pPr>
      <w:r>
        <w:rPr>
          <w:rFonts w:hint="eastAsia" w:ascii="仿宋_GB2312" w:eastAsia="仿宋_GB2312"/>
          <w:sz w:val="32"/>
          <w:szCs w:val="32"/>
        </w:rPr>
        <w:t xml:space="preserve">（一）在罗湖区民政局依法登记注册的社会团体或民办非企业单位； </w:t>
      </w:r>
    </w:p>
    <w:p>
      <w:pPr>
        <w:ind w:firstLine="640" w:firstLineChars="200"/>
        <w:rPr>
          <w:rFonts w:ascii="仿宋_GB2312" w:eastAsia="仿宋_GB2312"/>
          <w:sz w:val="32"/>
          <w:szCs w:val="32"/>
        </w:rPr>
      </w:pPr>
      <w:r>
        <w:rPr>
          <w:rFonts w:hint="eastAsia" w:ascii="仿宋_GB2312" w:eastAsia="仿宋_GB2312"/>
          <w:sz w:val="32"/>
          <w:szCs w:val="32"/>
        </w:rPr>
        <w:t>（二）近三年按要求完成年报；</w:t>
      </w:r>
    </w:p>
    <w:p>
      <w:pPr>
        <w:ind w:firstLine="640" w:firstLineChars="200"/>
        <w:rPr>
          <w:rFonts w:hint="eastAsia" w:ascii="仿宋_GB2312" w:eastAsia="仿宋_GB2312"/>
          <w:sz w:val="32"/>
          <w:szCs w:val="32"/>
        </w:rPr>
      </w:pPr>
      <w:r>
        <w:rPr>
          <w:rFonts w:hint="eastAsia" w:ascii="仿宋_GB2312" w:eastAsia="仿宋_GB2312"/>
          <w:sz w:val="32"/>
          <w:szCs w:val="32"/>
        </w:rPr>
        <w:t>（三）无不良信用记录。</w:t>
      </w:r>
    </w:p>
    <w:p>
      <w:pPr>
        <w:ind w:firstLine="640" w:firstLineChars="200"/>
        <w:rPr>
          <w:rFonts w:ascii="黑体" w:hAnsi="黑体" w:eastAsia="黑体"/>
          <w:sz w:val="32"/>
          <w:szCs w:val="32"/>
        </w:rPr>
      </w:pPr>
      <w:r>
        <w:rPr>
          <w:rFonts w:hint="eastAsia" w:ascii="黑体" w:hAnsi="黑体" w:eastAsia="黑体"/>
          <w:sz w:val="32"/>
          <w:szCs w:val="32"/>
        </w:rPr>
        <w:t>六、评选规则</w:t>
      </w:r>
    </w:p>
    <w:p>
      <w:pPr>
        <w:ind w:firstLine="640" w:firstLineChars="200"/>
        <w:rPr>
          <w:rFonts w:ascii="楷体" w:hAnsi="楷体" w:eastAsia="楷体"/>
          <w:sz w:val="32"/>
          <w:szCs w:val="32"/>
        </w:rPr>
      </w:pPr>
      <w:r>
        <w:rPr>
          <w:rFonts w:hint="eastAsia" w:ascii="楷体" w:hAnsi="楷体" w:eastAsia="楷体"/>
          <w:sz w:val="32"/>
          <w:szCs w:val="32"/>
        </w:rPr>
        <w:t>（一）优秀社会组织类别</w:t>
      </w:r>
    </w:p>
    <w:p>
      <w:pPr>
        <w:ind w:firstLine="640" w:firstLineChars="200"/>
        <w:rPr>
          <w:rFonts w:ascii="仿宋_GB2312" w:eastAsia="仿宋_GB2312"/>
          <w:sz w:val="32"/>
          <w:szCs w:val="32"/>
        </w:rPr>
      </w:pPr>
      <w:r>
        <w:rPr>
          <w:rFonts w:hint="eastAsia" w:ascii="仿宋_GB2312" w:eastAsia="仿宋_GB2312"/>
          <w:sz w:val="32"/>
          <w:szCs w:val="32"/>
        </w:rPr>
        <w:t>评定为罗湖区2020年的优秀社会组织，必须符合以下其中一种或多种类别：</w:t>
      </w:r>
    </w:p>
    <w:p>
      <w:pPr>
        <w:ind w:firstLine="640" w:firstLineChars="200"/>
        <w:rPr>
          <w:rFonts w:ascii="仿宋_GB2312" w:eastAsia="仿宋_GB2312"/>
          <w:sz w:val="32"/>
          <w:szCs w:val="32"/>
        </w:rPr>
      </w:pPr>
      <w:r>
        <w:rPr>
          <w:rFonts w:hint="eastAsia" w:ascii="仿宋_GB2312" w:eastAsia="仿宋_GB2312"/>
          <w:sz w:val="32"/>
          <w:szCs w:val="32"/>
        </w:rPr>
        <w:t>1.社会组织在心理健康、法律咨询、专业调处、治保维稳等社会治理和脱贫攻坚领域发挥独特作用、具有重大社会影响或作出突出贡献；</w:t>
      </w:r>
    </w:p>
    <w:p>
      <w:pPr>
        <w:ind w:firstLine="645"/>
        <w:rPr>
          <w:rFonts w:ascii="仿宋_GB2312" w:eastAsia="仿宋_GB2312"/>
          <w:sz w:val="32"/>
          <w:szCs w:val="32"/>
        </w:rPr>
      </w:pPr>
      <w:r>
        <w:rPr>
          <w:rFonts w:hint="eastAsia" w:ascii="仿宋_GB2312" w:eastAsia="仿宋_GB2312"/>
          <w:sz w:val="32"/>
          <w:szCs w:val="32"/>
        </w:rPr>
        <w:t>2.社会组织在促进行业自律、维护企业权益、反映企业诉求、扩大社会就业、促进行业发展等方面发挥独特作用，具有重大社会影响或作出突出贡献（仅限于行业协会商会）；</w:t>
      </w:r>
    </w:p>
    <w:p>
      <w:pPr>
        <w:ind w:firstLine="640" w:firstLineChars="200"/>
        <w:rPr>
          <w:rFonts w:ascii="仿宋_GB2312" w:eastAsia="仿宋_GB2312"/>
          <w:sz w:val="32"/>
          <w:szCs w:val="32"/>
        </w:rPr>
      </w:pPr>
      <w:r>
        <w:rPr>
          <w:rFonts w:hint="eastAsia" w:ascii="仿宋_GB2312" w:eastAsia="仿宋_GB2312"/>
          <w:sz w:val="32"/>
          <w:szCs w:val="32"/>
        </w:rPr>
        <w:t>3.社会组织积极关注当下社会热点、难点问题，并有效回应社会需求，在解决社会管理难题方面发挥独特作用，具有重大社会影响或作出突出贡献；</w:t>
      </w:r>
    </w:p>
    <w:p>
      <w:pPr>
        <w:ind w:firstLine="640" w:firstLineChars="200"/>
        <w:rPr>
          <w:rFonts w:ascii="仿宋_GB2312" w:eastAsia="仿宋_GB2312"/>
          <w:sz w:val="32"/>
          <w:szCs w:val="32"/>
        </w:rPr>
      </w:pPr>
      <w:r>
        <w:rPr>
          <w:rFonts w:hint="eastAsia" w:ascii="仿宋_GB2312" w:eastAsia="仿宋_GB2312"/>
          <w:sz w:val="32"/>
          <w:szCs w:val="32"/>
        </w:rPr>
        <w:t>4.社会组织按要求建立党组织，严格落实党建工作制度，党建工作卓有成效，在发挥党组织引领社会组织发展方面具有典型示范作用；</w:t>
      </w:r>
    </w:p>
    <w:p>
      <w:pPr>
        <w:ind w:firstLine="640" w:firstLineChars="200"/>
        <w:rPr>
          <w:rFonts w:ascii="仿宋_GB2312" w:eastAsia="仿宋_GB2312"/>
          <w:sz w:val="32"/>
          <w:szCs w:val="32"/>
        </w:rPr>
      </w:pPr>
      <w:r>
        <w:rPr>
          <w:rFonts w:hint="eastAsia" w:ascii="仿宋_GB2312" w:eastAsia="仿宋_GB2312"/>
          <w:sz w:val="32"/>
          <w:szCs w:val="32"/>
        </w:rPr>
        <w:t>5.社会组织获得4A或5A等级，其法人治理完善、内部管理规范，在规范化建设方面具有典型示范作用。</w:t>
      </w:r>
    </w:p>
    <w:p>
      <w:pPr>
        <w:ind w:firstLine="640" w:firstLineChars="200"/>
        <w:rPr>
          <w:rFonts w:ascii="楷体" w:hAnsi="楷体" w:eastAsia="楷体"/>
          <w:sz w:val="32"/>
          <w:szCs w:val="32"/>
        </w:rPr>
      </w:pPr>
      <w:r>
        <w:rPr>
          <w:rFonts w:hint="eastAsia" w:ascii="楷体" w:hAnsi="楷体" w:eastAsia="楷体"/>
          <w:sz w:val="32"/>
          <w:szCs w:val="32"/>
        </w:rPr>
        <w:t>（二）评选标准</w:t>
      </w:r>
    </w:p>
    <w:p>
      <w:pPr>
        <w:ind w:firstLine="640" w:firstLineChars="200"/>
        <w:rPr>
          <w:rFonts w:ascii="仿宋_GB2312" w:eastAsia="仿宋_GB2312"/>
          <w:sz w:val="32"/>
          <w:szCs w:val="32"/>
        </w:rPr>
      </w:pPr>
      <w:r>
        <w:rPr>
          <w:rFonts w:hint="eastAsia" w:ascii="仿宋_GB2312" w:eastAsia="仿宋_GB2312"/>
          <w:sz w:val="32"/>
          <w:szCs w:val="32"/>
        </w:rPr>
        <w:t>评选突出以下重点要求：</w:t>
      </w:r>
    </w:p>
    <w:p>
      <w:pPr>
        <w:rPr>
          <w:rFonts w:ascii="仿宋_GB2312" w:eastAsia="仿宋_GB2312"/>
          <w:sz w:val="32"/>
          <w:szCs w:val="32"/>
        </w:rPr>
      </w:pPr>
      <w:r>
        <w:rPr>
          <w:rFonts w:hint="eastAsia" w:ascii="仿宋_GB2312" w:eastAsia="仿宋_GB2312"/>
          <w:sz w:val="32"/>
          <w:szCs w:val="32"/>
        </w:rPr>
        <w:t>　　1.规范治理。该组织拥有健全的规章管理制度、法人治理结构和较为稳定的工作团队；组织财务管理制度完善，财务信息公开透明；有及时向社会公开信息的制度以及接收社会反馈信息的渠道，能及时处理社会反馈的问题。</w:t>
      </w:r>
    </w:p>
    <w:p>
      <w:pPr>
        <w:ind w:firstLine="640" w:firstLineChars="200"/>
        <w:rPr>
          <w:rFonts w:ascii="仿宋_GB2312" w:eastAsia="仿宋_GB2312"/>
          <w:sz w:val="32"/>
          <w:szCs w:val="32"/>
        </w:rPr>
      </w:pPr>
      <w:r>
        <w:rPr>
          <w:rFonts w:hint="eastAsia" w:ascii="仿宋_GB2312" w:eastAsia="仿宋_GB2312"/>
          <w:sz w:val="32"/>
          <w:szCs w:val="32"/>
        </w:rPr>
        <w:t>2.发展能力。该组织愿景、使命和价值明确，有年度计划和中长期发展规划；有业务开发和拓展能力，能够有针对性且有效地回应具体的社会议题或者服务对象的需求；能有效动员多方社会力量参与社会需求和问题的改善。</w:t>
      </w:r>
    </w:p>
    <w:p>
      <w:pPr>
        <w:ind w:firstLine="640" w:firstLineChars="200"/>
        <w:rPr>
          <w:rFonts w:ascii="仿宋_GB2312" w:eastAsia="仿宋_GB2312"/>
          <w:sz w:val="32"/>
          <w:szCs w:val="32"/>
        </w:rPr>
      </w:pPr>
      <w:r>
        <w:rPr>
          <w:rFonts w:hint="eastAsia" w:ascii="仿宋_GB2312" w:eastAsia="仿宋_GB2312"/>
          <w:sz w:val="32"/>
          <w:szCs w:val="32"/>
        </w:rPr>
        <w:t>3.服务成果。该组织所开展的活动具有重要社会价值，能有效地回应社会议题或服务需求；项目模式具有借鉴意义或可复制性；在心理健康、纠纷调处、法律援助、矫治安帮、社区服务等社会治理领域有创新项目和优秀案例。</w:t>
      </w:r>
    </w:p>
    <w:p>
      <w:pPr>
        <w:ind w:firstLine="640" w:firstLineChars="200"/>
        <w:rPr>
          <w:rFonts w:ascii="仿宋_GB2312" w:eastAsia="仿宋_GB2312"/>
          <w:sz w:val="32"/>
          <w:szCs w:val="32"/>
        </w:rPr>
      </w:pPr>
      <w:r>
        <w:rPr>
          <w:rFonts w:hint="eastAsia" w:ascii="仿宋_GB2312" w:eastAsia="仿宋_GB2312"/>
          <w:sz w:val="32"/>
          <w:szCs w:val="32"/>
        </w:rPr>
        <w:t>4.社会影响。该组织处于行业或相关领域领先地位，在行业或相关领域内有出众的成果，受到同行认可，有出色的整合行业资源的能力，已形成自我品牌；可以满足目标群体的实际需求，得到服务对象、相关政府部门、资助方等的认可；吸引新闻媒体和社会公众的关注，具有推动社会政策创新的价值。</w:t>
      </w:r>
    </w:p>
    <w:p>
      <w:pPr>
        <w:ind w:firstLine="640" w:firstLineChars="200"/>
        <w:rPr>
          <w:rFonts w:ascii="楷体" w:hAnsi="楷体" w:eastAsia="楷体"/>
          <w:sz w:val="32"/>
          <w:szCs w:val="32"/>
        </w:rPr>
      </w:pPr>
      <w:r>
        <w:rPr>
          <w:rFonts w:hint="eastAsia" w:ascii="楷体" w:hAnsi="楷体" w:eastAsia="楷体"/>
          <w:sz w:val="32"/>
          <w:szCs w:val="32"/>
        </w:rPr>
        <w:t>（三）评选流程</w:t>
      </w:r>
    </w:p>
    <w:p>
      <w:pPr>
        <w:ind w:firstLine="643" w:firstLineChars="200"/>
        <w:rPr>
          <w:rFonts w:ascii="仿宋_GB2312" w:eastAsia="仿宋_GB2312"/>
          <w:b/>
          <w:sz w:val="32"/>
          <w:szCs w:val="32"/>
        </w:rPr>
      </w:pPr>
      <w:r>
        <w:rPr>
          <w:rFonts w:hint="eastAsia" w:ascii="仿宋_GB2312" w:eastAsia="仿宋_GB2312"/>
          <w:b/>
          <w:sz w:val="32"/>
          <w:szCs w:val="32"/>
        </w:rPr>
        <w:t>1.自主申报（2020年10月15日前）</w:t>
      </w:r>
    </w:p>
    <w:p>
      <w:pPr>
        <w:ind w:firstLine="640" w:firstLineChars="200"/>
        <w:rPr>
          <w:rFonts w:ascii="仿宋_GB2312" w:eastAsia="仿宋_GB2312"/>
          <w:sz w:val="32"/>
          <w:szCs w:val="32"/>
        </w:rPr>
      </w:pPr>
      <w:r>
        <w:rPr>
          <w:rFonts w:hint="eastAsia" w:ascii="仿宋_GB2312" w:eastAsia="仿宋_GB2312"/>
          <w:sz w:val="32"/>
          <w:szCs w:val="32"/>
        </w:rPr>
        <w:t>符合条件的社会组织</w:t>
      </w:r>
      <w:r>
        <w:rPr>
          <w:rFonts w:hint="eastAsia" w:ascii="仿宋" w:hAnsi="仿宋" w:eastAsia="仿宋" w:cs="仿宋"/>
          <w:sz w:val="32"/>
          <w:szCs w:val="32"/>
        </w:rPr>
        <w:t>应在申报期内按通知要求向区民政局提出申报</w:t>
      </w:r>
      <w:r>
        <w:rPr>
          <w:rFonts w:hint="eastAsia" w:ascii="仿宋_GB2312" w:eastAsia="仿宋_GB2312"/>
          <w:sz w:val="32"/>
          <w:szCs w:val="32"/>
        </w:rPr>
        <w:t>。</w:t>
      </w:r>
    </w:p>
    <w:p>
      <w:pPr>
        <w:ind w:firstLine="643" w:firstLineChars="200"/>
        <w:rPr>
          <w:rFonts w:ascii="仿宋_GB2312" w:eastAsia="仿宋_GB2312"/>
          <w:b/>
          <w:sz w:val="32"/>
          <w:szCs w:val="32"/>
        </w:rPr>
      </w:pPr>
      <w:r>
        <w:rPr>
          <w:rFonts w:hint="eastAsia" w:ascii="仿宋_GB2312" w:eastAsia="仿宋_GB2312"/>
          <w:b/>
          <w:sz w:val="32"/>
          <w:szCs w:val="32"/>
        </w:rPr>
        <w:t>2.第三方机构评审（2020年10月15日-10月25日）</w:t>
      </w:r>
    </w:p>
    <w:p>
      <w:pPr>
        <w:ind w:firstLine="640" w:firstLineChars="200"/>
        <w:rPr>
          <w:rFonts w:ascii="仿宋_GB2312" w:eastAsia="仿宋_GB2312"/>
          <w:sz w:val="32"/>
          <w:szCs w:val="32"/>
        </w:rPr>
      </w:pPr>
      <w:r>
        <w:rPr>
          <w:rFonts w:hint="eastAsia" w:ascii="仿宋_GB2312" w:eastAsia="仿宋_GB2312"/>
          <w:sz w:val="32"/>
          <w:szCs w:val="32"/>
        </w:rPr>
        <w:t>区民政局收到申报材料后委托第三方机构进行评审，</w:t>
      </w:r>
      <w:r>
        <w:rPr>
          <w:rFonts w:hint="eastAsia" w:ascii="仿宋" w:hAnsi="仿宋" w:eastAsia="仿宋" w:cs="仿宋"/>
          <w:sz w:val="32"/>
          <w:szCs w:val="32"/>
        </w:rPr>
        <w:t>包括材料初审、专家评审、实地考察三个环节</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材料初审（2020年10月15日-10月17日）：承办机构对申报材料进行初审，申报材料不齐全或者不符合要求的，第三方机构通知社会组织补齐，社会组织应在规定的时间内补齐材料，在规定时间内未补齐材料的，视为自动放弃申报。材料真实完整且符合评选范围的可进入专家评审环节。</w:t>
      </w:r>
    </w:p>
    <w:p>
      <w:pPr>
        <w:ind w:firstLine="640" w:firstLineChars="200"/>
        <w:rPr>
          <w:rFonts w:ascii="仿宋_GB2312" w:eastAsia="仿宋_GB2312"/>
          <w:sz w:val="32"/>
          <w:szCs w:val="32"/>
        </w:rPr>
      </w:pPr>
      <w:r>
        <w:rPr>
          <w:rFonts w:hint="eastAsia" w:ascii="仿宋_GB2312" w:eastAsia="仿宋_GB2312"/>
          <w:sz w:val="32"/>
          <w:szCs w:val="32"/>
        </w:rPr>
        <w:t>（2）专家评审（2020年10月18日-10月22日）：第三方机构根据评审标准，设计评选指标和评分表，组织参评机构进行现场展示和答辩，并由专家评审团对评选对象进行综合评审并根据评审指标打分，产生进入实地考察环节的社会组织名单。</w:t>
      </w:r>
    </w:p>
    <w:p>
      <w:pPr>
        <w:ind w:firstLine="640" w:firstLineChars="200"/>
        <w:rPr>
          <w:rFonts w:ascii="仿宋_GB2312" w:eastAsia="仿宋_GB2312"/>
          <w:sz w:val="32"/>
          <w:szCs w:val="32"/>
        </w:rPr>
      </w:pPr>
      <w:r>
        <w:rPr>
          <w:rFonts w:hint="eastAsia" w:ascii="仿宋_GB2312" w:eastAsia="仿宋_GB2312"/>
          <w:sz w:val="32"/>
          <w:szCs w:val="32"/>
        </w:rPr>
        <w:t>（3）实地考察（2020年10月23日-10月25日）：第三方机构组织实地考察小组，实地走访入选的社会组织，了解其实际运营情况、影响力以及服务对象对该组织的评价，产生13家优秀社会组织拟评定名单。</w:t>
      </w:r>
      <w:r>
        <w:rPr>
          <w:rFonts w:hint="eastAsia" w:ascii="仿宋_GB2312" w:hAnsi="仿宋_GB2312" w:eastAsia="仿宋_GB2312" w:cs="仿宋_GB2312"/>
          <w:sz w:val="32"/>
          <w:szCs w:val="32"/>
        </w:rPr>
        <w:t>社会组织实际办公地址须与登记注册地址一致，社会组织实际办公地址与登记注册地址和不一致的，须在现场考察前完成变更，否则将取消评选资格。</w:t>
      </w:r>
    </w:p>
    <w:p>
      <w:pPr>
        <w:ind w:firstLine="643" w:firstLineChars="200"/>
        <w:rPr>
          <w:rFonts w:ascii="仿宋_GB2312" w:eastAsia="仿宋_GB2312"/>
          <w:b/>
          <w:sz w:val="32"/>
          <w:szCs w:val="32"/>
        </w:rPr>
      </w:pPr>
      <w:r>
        <w:rPr>
          <w:rFonts w:hint="eastAsia" w:ascii="仿宋_GB2312" w:eastAsia="仿宋_GB2312"/>
          <w:b/>
          <w:sz w:val="32"/>
          <w:szCs w:val="32"/>
        </w:rPr>
        <w:t>3.区民政局审核认定（2020年10月26日-11月2日）</w:t>
      </w:r>
    </w:p>
    <w:p>
      <w:pPr>
        <w:ind w:firstLine="640" w:firstLineChars="200"/>
        <w:rPr>
          <w:rFonts w:ascii="仿宋_GB2312" w:eastAsia="仿宋_GB2312"/>
          <w:sz w:val="32"/>
          <w:szCs w:val="32"/>
        </w:rPr>
      </w:pPr>
      <w:r>
        <w:rPr>
          <w:rFonts w:hint="eastAsia" w:ascii="仿宋_GB2312" w:eastAsia="仿宋_GB2312"/>
          <w:sz w:val="32"/>
          <w:szCs w:val="32"/>
        </w:rPr>
        <w:t>第三方机构确定拟评定名单提交区民政局，由区民政局通过“罗湖政府在线”公示5个工作日。公示期满后，有异议的社会组织由区民政局进行调查核实，经调查异议成立的，取消相关社会组织的扶持资格,并根据评选得分排名从高到低进行递补公示。经公示无异议的，由区民政局审议确定最终的评选结果。</w:t>
      </w:r>
    </w:p>
    <w:p>
      <w:pPr>
        <w:ind w:firstLine="643" w:firstLineChars="200"/>
        <w:rPr>
          <w:rFonts w:ascii="仿宋_GB2312" w:eastAsia="仿宋_GB2312"/>
          <w:b/>
          <w:sz w:val="32"/>
          <w:szCs w:val="32"/>
        </w:rPr>
      </w:pPr>
      <w:r>
        <w:rPr>
          <w:rFonts w:hint="eastAsia" w:ascii="仿宋_GB2312" w:eastAsia="仿宋_GB2312"/>
          <w:b/>
          <w:sz w:val="32"/>
          <w:szCs w:val="32"/>
        </w:rPr>
        <w:t>4.公布结果并拨付扶持资金（2020年11月3日-11月10日）</w:t>
      </w:r>
    </w:p>
    <w:p>
      <w:pPr>
        <w:ind w:firstLine="640" w:firstLineChars="200"/>
        <w:rPr>
          <w:rFonts w:ascii="仿宋_GB2312" w:eastAsia="仿宋_GB2312"/>
          <w:sz w:val="32"/>
          <w:szCs w:val="32"/>
        </w:rPr>
      </w:pPr>
      <w:r>
        <w:rPr>
          <w:rFonts w:hint="eastAsia" w:ascii="仿宋_GB2312" w:eastAsia="仿宋_GB2312"/>
          <w:sz w:val="32"/>
          <w:szCs w:val="32"/>
        </w:rPr>
        <w:t>区民政局在“罗湖政府在线”上发布2020年优秀社会组织的评选结果，授予荣誉并拨付扶持资金。</w:t>
      </w:r>
    </w:p>
    <w:p>
      <w:pPr>
        <w:ind w:firstLine="640" w:firstLineChars="200"/>
        <w:rPr>
          <w:rFonts w:ascii="黑体" w:hAnsi="黑体" w:eastAsia="黑体"/>
          <w:sz w:val="32"/>
          <w:szCs w:val="32"/>
        </w:rPr>
      </w:pPr>
      <w:r>
        <w:rPr>
          <w:rFonts w:hint="eastAsia" w:ascii="黑体" w:hAnsi="黑体" w:eastAsia="黑体"/>
          <w:sz w:val="32"/>
          <w:szCs w:val="32"/>
        </w:rPr>
        <w:t>七、申报要求</w:t>
      </w:r>
    </w:p>
    <w:p>
      <w:pPr>
        <w:ind w:firstLine="640" w:firstLineChars="200"/>
        <w:rPr>
          <w:rFonts w:ascii="楷体" w:hAnsi="楷体" w:eastAsia="楷体"/>
          <w:sz w:val="32"/>
          <w:szCs w:val="32"/>
        </w:rPr>
      </w:pPr>
      <w:r>
        <w:rPr>
          <w:rFonts w:hint="eastAsia" w:ascii="楷体" w:hAnsi="楷体" w:eastAsia="楷体"/>
          <w:sz w:val="32"/>
          <w:szCs w:val="32"/>
        </w:rPr>
        <w:t>（一）报名方式</w:t>
      </w:r>
    </w:p>
    <w:p>
      <w:pPr>
        <w:ind w:firstLine="640" w:firstLineChars="200"/>
        <w:rPr>
          <w:rFonts w:ascii="仿宋_GB2312" w:eastAsia="仿宋_GB2312"/>
          <w:sz w:val="32"/>
          <w:szCs w:val="32"/>
        </w:rPr>
      </w:pPr>
      <w:r>
        <w:rPr>
          <w:rFonts w:hint="eastAsia" w:ascii="仿宋_GB2312" w:eastAsia="仿宋_GB2312"/>
          <w:sz w:val="32"/>
          <w:szCs w:val="32"/>
        </w:rPr>
        <w:t>符合条件的社会组织自愿自主提出申报申请，按要求准备申报材料，并于2020年10月15日前将申报资料提交至评选工作邮箱（lh_mzshzz@szlh.gov.cn），文件资料请命名为“社会组织全称+2020年优秀社会组织评选”。</w:t>
      </w:r>
    </w:p>
    <w:p>
      <w:pPr>
        <w:ind w:firstLine="640" w:firstLineChars="200"/>
        <w:rPr>
          <w:rFonts w:ascii="仿宋_GB2312" w:eastAsia="仿宋_GB2312"/>
          <w:sz w:val="32"/>
          <w:szCs w:val="32"/>
        </w:rPr>
      </w:pPr>
      <w:r>
        <w:rPr>
          <w:rFonts w:hint="eastAsia" w:ascii="仿宋_GB2312" w:eastAsia="仿宋_GB2312"/>
          <w:sz w:val="32"/>
          <w:szCs w:val="32"/>
        </w:rPr>
        <w:t>申报咨询电话：0755-82340820（罗湖区民政局 张老师）</w:t>
      </w:r>
    </w:p>
    <w:p>
      <w:pPr>
        <w:ind w:firstLine="640" w:firstLineChars="200"/>
        <w:rPr>
          <w:rFonts w:ascii="楷体" w:hAnsi="楷体" w:eastAsia="楷体"/>
          <w:sz w:val="32"/>
          <w:szCs w:val="32"/>
        </w:rPr>
      </w:pPr>
      <w:r>
        <w:rPr>
          <w:rFonts w:hint="eastAsia" w:ascii="楷体" w:hAnsi="楷体" w:eastAsia="楷体"/>
          <w:sz w:val="32"/>
          <w:szCs w:val="32"/>
        </w:rPr>
        <w:t>（二）报名材料</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1.《罗湖区2020年社会组织激励扶持申报表</w:t>
      </w:r>
      <w:r>
        <w:rPr>
          <w:rFonts w:hint="eastAsia" w:ascii="仿宋_GB2312" w:hAnsi="仿宋_GB2312" w:eastAsia="仿宋_GB2312" w:cs="仿宋_GB2312"/>
          <w:sz w:val="32"/>
          <w:szCs w:val="32"/>
        </w:rPr>
        <w:t>（优秀社会组织激励扶持）</w:t>
      </w:r>
      <w:r>
        <w:rPr>
          <w:rFonts w:hint="eastAsia" w:ascii="仿宋_GB2312" w:eastAsia="仿宋_GB2312"/>
          <w:sz w:val="32"/>
          <w:szCs w:val="32"/>
        </w:rPr>
        <w:t>》</w:t>
      </w:r>
      <w:r>
        <w:rPr>
          <w:rFonts w:hint="eastAsia" w:ascii="仿宋_GB2312" w:hAnsi="仿宋_GB2312" w:eastAsia="仿宋_GB2312" w:cs="仿宋_GB2312"/>
          <w:sz w:val="32"/>
          <w:szCs w:val="32"/>
        </w:rPr>
        <w:t>（盖章扫描版）</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2.社会团体法人登记证书或民办非企业单位法人登记证书的副本正反面（扫描版，请确认副本反面已盖年报章）；</w:t>
      </w:r>
    </w:p>
    <w:p>
      <w:pPr>
        <w:ind w:firstLine="640" w:firstLineChars="200"/>
        <w:rPr>
          <w:rFonts w:ascii="仿宋_GB2312" w:eastAsia="仿宋_GB2312"/>
          <w:sz w:val="32"/>
          <w:szCs w:val="32"/>
        </w:rPr>
      </w:pPr>
      <w:r>
        <w:rPr>
          <w:rFonts w:hint="eastAsia" w:ascii="仿宋_GB2312" w:eastAsia="仿宋_GB2312"/>
          <w:sz w:val="32"/>
          <w:szCs w:val="32"/>
        </w:rPr>
        <w:t>3.社会组织章程和主要管理制度（扫描版、电子版均可）；</w:t>
      </w:r>
    </w:p>
    <w:p>
      <w:pPr>
        <w:ind w:firstLine="640" w:firstLineChars="200"/>
        <w:rPr>
          <w:rFonts w:ascii="仿宋_GB2312" w:eastAsia="仿宋_GB2312"/>
          <w:sz w:val="32"/>
          <w:szCs w:val="32"/>
        </w:rPr>
      </w:pPr>
      <w:r>
        <w:rPr>
          <w:rFonts w:hint="eastAsia" w:ascii="仿宋_GB2312" w:eastAsia="仿宋_GB2312"/>
          <w:sz w:val="32"/>
          <w:szCs w:val="32"/>
        </w:rPr>
        <w:t>4.社会组织2019年度工作报告（扫描版、电子版均可）；</w:t>
      </w:r>
    </w:p>
    <w:p>
      <w:pPr>
        <w:ind w:firstLine="640" w:firstLineChars="200"/>
        <w:jc w:val="left"/>
        <w:rPr>
          <w:rFonts w:hint="eastAsia" w:ascii="黑体" w:hAnsi="黑体" w:eastAsia="黑体" w:cs="方正小标宋简体"/>
          <w:bCs/>
          <w:color w:val="000000"/>
          <w:kern w:val="0"/>
          <w:sz w:val="32"/>
          <w:szCs w:val="32"/>
        </w:rPr>
      </w:pPr>
      <w:r>
        <w:rPr>
          <w:rFonts w:hint="eastAsia" w:ascii="仿宋_GB2312" w:eastAsia="仿宋_GB2312"/>
          <w:sz w:val="32"/>
          <w:szCs w:val="32"/>
        </w:rPr>
        <w:t>5.社会组织认为其他有助于评选工作的材料。</w:t>
      </w: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pPr>
        <w:jc w:val="left"/>
        <w:rPr>
          <w:rFonts w:hint="eastAsia" w:ascii="黑体" w:hAnsi="黑体" w:eastAsia="黑体" w:cs="方正小标宋简体"/>
          <w:bCs/>
          <w:color w:val="000000"/>
          <w:kern w:val="0"/>
          <w:sz w:val="32"/>
          <w:szCs w:val="32"/>
        </w:rPr>
      </w:pPr>
    </w:p>
    <w:p/>
    <w:sectPr>
      <w:footerReference r:id="rId3" w:type="default"/>
      <w:pgSz w:w="11906" w:h="16838"/>
      <w:pgMar w:top="1440"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A0F0D"/>
    <w:rsid w:val="000B621D"/>
    <w:rsid w:val="00157D92"/>
    <w:rsid w:val="005620D5"/>
    <w:rsid w:val="00606CFF"/>
    <w:rsid w:val="007F1914"/>
    <w:rsid w:val="00B63497"/>
    <w:rsid w:val="00EB350B"/>
    <w:rsid w:val="010F1991"/>
    <w:rsid w:val="011778A5"/>
    <w:rsid w:val="0125125C"/>
    <w:rsid w:val="012E1F4A"/>
    <w:rsid w:val="01462212"/>
    <w:rsid w:val="014C2A5B"/>
    <w:rsid w:val="01732CE9"/>
    <w:rsid w:val="017E735C"/>
    <w:rsid w:val="01AA6750"/>
    <w:rsid w:val="01B826FA"/>
    <w:rsid w:val="01DF4977"/>
    <w:rsid w:val="01EA27A3"/>
    <w:rsid w:val="01F53AE1"/>
    <w:rsid w:val="02384A4A"/>
    <w:rsid w:val="023B4A6B"/>
    <w:rsid w:val="02443394"/>
    <w:rsid w:val="025C791B"/>
    <w:rsid w:val="02733DE9"/>
    <w:rsid w:val="028366FD"/>
    <w:rsid w:val="02903FBB"/>
    <w:rsid w:val="02943F4F"/>
    <w:rsid w:val="02B8742A"/>
    <w:rsid w:val="02D76E76"/>
    <w:rsid w:val="02ED31AA"/>
    <w:rsid w:val="02F832DE"/>
    <w:rsid w:val="0332240A"/>
    <w:rsid w:val="037205AD"/>
    <w:rsid w:val="037A03D8"/>
    <w:rsid w:val="03966B05"/>
    <w:rsid w:val="039A5B81"/>
    <w:rsid w:val="03D54D92"/>
    <w:rsid w:val="03F246AE"/>
    <w:rsid w:val="041047B9"/>
    <w:rsid w:val="041171D1"/>
    <w:rsid w:val="04162BC3"/>
    <w:rsid w:val="041B44D9"/>
    <w:rsid w:val="042A697C"/>
    <w:rsid w:val="04423DE4"/>
    <w:rsid w:val="044B7848"/>
    <w:rsid w:val="0464247A"/>
    <w:rsid w:val="048071E7"/>
    <w:rsid w:val="049E71A0"/>
    <w:rsid w:val="04C9675A"/>
    <w:rsid w:val="04CD7D53"/>
    <w:rsid w:val="04CE183F"/>
    <w:rsid w:val="050D7BAC"/>
    <w:rsid w:val="053B588F"/>
    <w:rsid w:val="05450223"/>
    <w:rsid w:val="0557152E"/>
    <w:rsid w:val="055E3F40"/>
    <w:rsid w:val="05840A82"/>
    <w:rsid w:val="059F00A7"/>
    <w:rsid w:val="059F787D"/>
    <w:rsid w:val="05B16F62"/>
    <w:rsid w:val="05BB2DC0"/>
    <w:rsid w:val="05BE3F33"/>
    <w:rsid w:val="05BF1A12"/>
    <w:rsid w:val="05C6683D"/>
    <w:rsid w:val="05CE69FB"/>
    <w:rsid w:val="05D7516F"/>
    <w:rsid w:val="05D93426"/>
    <w:rsid w:val="05DE5358"/>
    <w:rsid w:val="05E42969"/>
    <w:rsid w:val="06423CF5"/>
    <w:rsid w:val="065E697C"/>
    <w:rsid w:val="066430F7"/>
    <w:rsid w:val="066F7F4F"/>
    <w:rsid w:val="067E5749"/>
    <w:rsid w:val="069630B4"/>
    <w:rsid w:val="069D5A02"/>
    <w:rsid w:val="06AB6607"/>
    <w:rsid w:val="06D15794"/>
    <w:rsid w:val="06E61511"/>
    <w:rsid w:val="06F05DCB"/>
    <w:rsid w:val="07175851"/>
    <w:rsid w:val="071D2316"/>
    <w:rsid w:val="076A5B90"/>
    <w:rsid w:val="079E17B1"/>
    <w:rsid w:val="07A87712"/>
    <w:rsid w:val="07B223FB"/>
    <w:rsid w:val="07B57283"/>
    <w:rsid w:val="07D90FBB"/>
    <w:rsid w:val="07E2031E"/>
    <w:rsid w:val="07EF4CDF"/>
    <w:rsid w:val="07F45FDF"/>
    <w:rsid w:val="07FF4CF6"/>
    <w:rsid w:val="080D21CB"/>
    <w:rsid w:val="08114666"/>
    <w:rsid w:val="0819263A"/>
    <w:rsid w:val="08425EFE"/>
    <w:rsid w:val="08487065"/>
    <w:rsid w:val="085165AB"/>
    <w:rsid w:val="085E1350"/>
    <w:rsid w:val="086B1975"/>
    <w:rsid w:val="08873D36"/>
    <w:rsid w:val="089F052D"/>
    <w:rsid w:val="08C94154"/>
    <w:rsid w:val="093D0434"/>
    <w:rsid w:val="0973751D"/>
    <w:rsid w:val="09840AC3"/>
    <w:rsid w:val="098752DF"/>
    <w:rsid w:val="09BA7BFB"/>
    <w:rsid w:val="0A136369"/>
    <w:rsid w:val="0A183015"/>
    <w:rsid w:val="0A625A6A"/>
    <w:rsid w:val="0A656069"/>
    <w:rsid w:val="0A6716BF"/>
    <w:rsid w:val="0A6F1E08"/>
    <w:rsid w:val="0A775D38"/>
    <w:rsid w:val="0A804520"/>
    <w:rsid w:val="0A894748"/>
    <w:rsid w:val="0AC14817"/>
    <w:rsid w:val="0B1F107F"/>
    <w:rsid w:val="0B5007F6"/>
    <w:rsid w:val="0B870EBE"/>
    <w:rsid w:val="0B9147C7"/>
    <w:rsid w:val="0BA54D14"/>
    <w:rsid w:val="0BC659A9"/>
    <w:rsid w:val="0BCF617B"/>
    <w:rsid w:val="0BD26058"/>
    <w:rsid w:val="0BF37E7F"/>
    <w:rsid w:val="0C40789B"/>
    <w:rsid w:val="0C425117"/>
    <w:rsid w:val="0C837B1E"/>
    <w:rsid w:val="0CA10B28"/>
    <w:rsid w:val="0D001B78"/>
    <w:rsid w:val="0D143A9A"/>
    <w:rsid w:val="0D225B2B"/>
    <w:rsid w:val="0D307CC5"/>
    <w:rsid w:val="0D375A4E"/>
    <w:rsid w:val="0D423FC9"/>
    <w:rsid w:val="0D771B51"/>
    <w:rsid w:val="0DD23C5F"/>
    <w:rsid w:val="0DF22BE3"/>
    <w:rsid w:val="0E0478A9"/>
    <w:rsid w:val="0E4219FA"/>
    <w:rsid w:val="0E9657BE"/>
    <w:rsid w:val="0E9B6CBD"/>
    <w:rsid w:val="0EA51679"/>
    <w:rsid w:val="0EA77C6E"/>
    <w:rsid w:val="0EB66448"/>
    <w:rsid w:val="0EB7721D"/>
    <w:rsid w:val="0EC812C1"/>
    <w:rsid w:val="0EDC36AE"/>
    <w:rsid w:val="0F073490"/>
    <w:rsid w:val="0F283B2C"/>
    <w:rsid w:val="0F6B043D"/>
    <w:rsid w:val="0F6D7647"/>
    <w:rsid w:val="0F881A79"/>
    <w:rsid w:val="0F9A75B1"/>
    <w:rsid w:val="0F9D6CA6"/>
    <w:rsid w:val="0FA051BE"/>
    <w:rsid w:val="0FAB643B"/>
    <w:rsid w:val="0FAE2F78"/>
    <w:rsid w:val="101050E2"/>
    <w:rsid w:val="101D14BA"/>
    <w:rsid w:val="106F02F3"/>
    <w:rsid w:val="107D05D1"/>
    <w:rsid w:val="108B550D"/>
    <w:rsid w:val="1099435B"/>
    <w:rsid w:val="10A34D7E"/>
    <w:rsid w:val="10D308AC"/>
    <w:rsid w:val="11BF2A71"/>
    <w:rsid w:val="11D41814"/>
    <w:rsid w:val="11E308F7"/>
    <w:rsid w:val="11E855C2"/>
    <w:rsid w:val="12070BAA"/>
    <w:rsid w:val="120A7909"/>
    <w:rsid w:val="120B0B16"/>
    <w:rsid w:val="125B1159"/>
    <w:rsid w:val="12600EF3"/>
    <w:rsid w:val="12C4516B"/>
    <w:rsid w:val="12C50D31"/>
    <w:rsid w:val="12CC7E58"/>
    <w:rsid w:val="13152295"/>
    <w:rsid w:val="131A463B"/>
    <w:rsid w:val="132F126A"/>
    <w:rsid w:val="133C0FD9"/>
    <w:rsid w:val="135763B2"/>
    <w:rsid w:val="13605A4A"/>
    <w:rsid w:val="139A0AA9"/>
    <w:rsid w:val="13A76FF5"/>
    <w:rsid w:val="13FF5B6B"/>
    <w:rsid w:val="144D7FAB"/>
    <w:rsid w:val="1470587E"/>
    <w:rsid w:val="14835778"/>
    <w:rsid w:val="14C15CCF"/>
    <w:rsid w:val="14CE2A08"/>
    <w:rsid w:val="14E24009"/>
    <w:rsid w:val="14E54910"/>
    <w:rsid w:val="14FA5507"/>
    <w:rsid w:val="150345EA"/>
    <w:rsid w:val="151C4C8E"/>
    <w:rsid w:val="152D70EE"/>
    <w:rsid w:val="155F0A60"/>
    <w:rsid w:val="15616CC2"/>
    <w:rsid w:val="158B1707"/>
    <w:rsid w:val="15B779DC"/>
    <w:rsid w:val="15D429B4"/>
    <w:rsid w:val="15F30ADE"/>
    <w:rsid w:val="160B6B19"/>
    <w:rsid w:val="161656A6"/>
    <w:rsid w:val="16217798"/>
    <w:rsid w:val="164D5079"/>
    <w:rsid w:val="1650387F"/>
    <w:rsid w:val="165A2D5B"/>
    <w:rsid w:val="165E04D1"/>
    <w:rsid w:val="1698134C"/>
    <w:rsid w:val="16A90D1E"/>
    <w:rsid w:val="16DE0B43"/>
    <w:rsid w:val="16F14F05"/>
    <w:rsid w:val="173409C9"/>
    <w:rsid w:val="17455C14"/>
    <w:rsid w:val="17713A3F"/>
    <w:rsid w:val="17A52FD3"/>
    <w:rsid w:val="17AE36FE"/>
    <w:rsid w:val="17AE40A1"/>
    <w:rsid w:val="17AF29AB"/>
    <w:rsid w:val="17B747F8"/>
    <w:rsid w:val="17BA0131"/>
    <w:rsid w:val="17BA21E9"/>
    <w:rsid w:val="17C37E30"/>
    <w:rsid w:val="17E11B15"/>
    <w:rsid w:val="17E51385"/>
    <w:rsid w:val="17E51583"/>
    <w:rsid w:val="17E6200A"/>
    <w:rsid w:val="180D35EC"/>
    <w:rsid w:val="18396BD0"/>
    <w:rsid w:val="185B300B"/>
    <w:rsid w:val="185C0A92"/>
    <w:rsid w:val="18683943"/>
    <w:rsid w:val="18AF4033"/>
    <w:rsid w:val="18B00A3A"/>
    <w:rsid w:val="18B17414"/>
    <w:rsid w:val="18B52340"/>
    <w:rsid w:val="18BF6885"/>
    <w:rsid w:val="18D84A3C"/>
    <w:rsid w:val="18E36483"/>
    <w:rsid w:val="18EA067A"/>
    <w:rsid w:val="19154945"/>
    <w:rsid w:val="192F094D"/>
    <w:rsid w:val="19344C4A"/>
    <w:rsid w:val="194934FD"/>
    <w:rsid w:val="194C6BA3"/>
    <w:rsid w:val="19562C49"/>
    <w:rsid w:val="1957701F"/>
    <w:rsid w:val="196411E1"/>
    <w:rsid w:val="197259F2"/>
    <w:rsid w:val="1972783B"/>
    <w:rsid w:val="19807847"/>
    <w:rsid w:val="19A82173"/>
    <w:rsid w:val="19AB7678"/>
    <w:rsid w:val="19C626D3"/>
    <w:rsid w:val="19E67969"/>
    <w:rsid w:val="1A095AB1"/>
    <w:rsid w:val="1A0C299D"/>
    <w:rsid w:val="1A3E2939"/>
    <w:rsid w:val="1A4545A0"/>
    <w:rsid w:val="1A6D4FFE"/>
    <w:rsid w:val="1A791F3C"/>
    <w:rsid w:val="1A8261D9"/>
    <w:rsid w:val="1ABD5E70"/>
    <w:rsid w:val="1ACB29B6"/>
    <w:rsid w:val="1AE623A8"/>
    <w:rsid w:val="1B015FA1"/>
    <w:rsid w:val="1B2B594D"/>
    <w:rsid w:val="1B2F02D3"/>
    <w:rsid w:val="1B376C0C"/>
    <w:rsid w:val="1B3E5EE2"/>
    <w:rsid w:val="1B4C3D6F"/>
    <w:rsid w:val="1B7214EE"/>
    <w:rsid w:val="1B801006"/>
    <w:rsid w:val="1B8B18A7"/>
    <w:rsid w:val="1BD55F64"/>
    <w:rsid w:val="1BD820AC"/>
    <w:rsid w:val="1BDD5378"/>
    <w:rsid w:val="1BE806E3"/>
    <w:rsid w:val="1BF048F4"/>
    <w:rsid w:val="1BF21DB6"/>
    <w:rsid w:val="1C001F1B"/>
    <w:rsid w:val="1C02360F"/>
    <w:rsid w:val="1C13023C"/>
    <w:rsid w:val="1C2C1566"/>
    <w:rsid w:val="1C474AC2"/>
    <w:rsid w:val="1C5B2C6A"/>
    <w:rsid w:val="1C8B099F"/>
    <w:rsid w:val="1CB86664"/>
    <w:rsid w:val="1CC67F55"/>
    <w:rsid w:val="1CC73BE6"/>
    <w:rsid w:val="1CCE7CFC"/>
    <w:rsid w:val="1CF10101"/>
    <w:rsid w:val="1D1C1DD1"/>
    <w:rsid w:val="1D2B59ED"/>
    <w:rsid w:val="1D345744"/>
    <w:rsid w:val="1D382839"/>
    <w:rsid w:val="1D6901E1"/>
    <w:rsid w:val="1DB943A5"/>
    <w:rsid w:val="1DBD4A5E"/>
    <w:rsid w:val="1DE4069E"/>
    <w:rsid w:val="1DEB49B2"/>
    <w:rsid w:val="1E2749C6"/>
    <w:rsid w:val="1E2B588E"/>
    <w:rsid w:val="1E843B2C"/>
    <w:rsid w:val="1E851063"/>
    <w:rsid w:val="1E8D71B6"/>
    <w:rsid w:val="1EAC7667"/>
    <w:rsid w:val="1EB22842"/>
    <w:rsid w:val="1F282F9C"/>
    <w:rsid w:val="1F2F559A"/>
    <w:rsid w:val="1F5E7982"/>
    <w:rsid w:val="1FA74BFE"/>
    <w:rsid w:val="1FB8038C"/>
    <w:rsid w:val="1FC4592C"/>
    <w:rsid w:val="1FD169E2"/>
    <w:rsid w:val="20006996"/>
    <w:rsid w:val="20326D4A"/>
    <w:rsid w:val="20640FE0"/>
    <w:rsid w:val="20656E96"/>
    <w:rsid w:val="206864BB"/>
    <w:rsid w:val="208A5256"/>
    <w:rsid w:val="20A27E24"/>
    <w:rsid w:val="20AF08E8"/>
    <w:rsid w:val="20CB5518"/>
    <w:rsid w:val="211863E6"/>
    <w:rsid w:val="21395AE6"/>
    <w:rsid w:val="214944B7"/>
    <w:rsid w:val="216507BC"/>
    <w:rsid w:val="217B067D"/>
    <w:rsid w:val="21925668"/>
    <w:rsid w:val="21933FD2"/>
    <w:rsid w:val="21AB34EE"/>
    <w:rsid w:val="21E35E26"/>
    <w:rsid w:val="21F216A4"/>
    <w:rsid w:val="21F72415"/>
    <w:rsid w:val="22196490"/>
    <w:rsid w:val="221E5466"/>
    <w:rsid w:val="2225500B"/>
    <w:rsid w:val="2243660F"/>
    <w:rsid w:val="22460A09"/>
    <w:rsid w:val="225508C6"/>
    <w:rsid w:val="22787429"/>
    <w:rsid w:val="2286424B"/>
    <w:rsid w:val="228D213C"/>
    <w:rsid w:val="22954BA1"/>
    <w:rsid w:val="229C2CC7"/>
    <w:rsid w:val="22CF13D8"/>
    <w:rsid w:val="22DD1DDF"/>
    <w:rsid w:val="22F6005C"/>
    <w:rsid w:val="230C5F98"/>
    <w:rsid w:val="23283431"/>
    <w:rsid w:val="2351395F"/>
    <w:rsid w:val="236612CB"/>
    <w:rsid w:val="23670600"/>
    <w:rsid w:val="23B90609"/>
    <w:rsid w:val="23C62D19"/>
    <w:rsid w:val="23F579C1"/>
    <w:rsid w:val="241263DD"/>
    <w:rsid w:val="241A6740"/>
    <w:rsid w:val="241A6C2A"/>
    <w:rsid w:val="243F75B0"/>
    <w:rsid w:val="24437458"/>
    <w:rsid w:val="244517C2"/>
    <w:rsid w:val="244F0526"/>
    <w:rsid w:val="24516723"/>
    <w:rsid w:val="24CC129C"/>
    <w:rsid w:val="24D134C4"/>
    <w:rsid w:val="251841A8"/>
    <w:rsid w:val="25521195"/>
    <w:rsid w:val="25590B65"/>
    <w:rsid w:val="25813ECD"/>
    <w:rsid w:val="25C24790"/>
    <w:rsid w:val="25C749CC"/>
    <w:rsid w:val="25D632BE"/>
    <w:rsid w:val="25E05AEF"/>
    <w:rsid w:val="25F041E0"/>
    <w:rsid w:val="26063AB6"/>
    <w:rsid w:val="26507BF8"/>
    <w:rsid w:val="26567C49"/>
    <w:rsid w:val="269660DE"/>
    <w:rsid w:val="269F0E7A"/>
    <w:rsid w:val="26A33D25"/>
    <w:rsid w:val="26EF07C0"/>
    <w:rsid w:val="26F778F0"/>
    <w:rsid w:val="2700452B"/>
    <w:rsid w:val="27063B1F"/>
    <w:rsid w:val="270A0779"/>
    <w:rsid w:val="270C48DC"/>
    <w:rsid w:val="271131B9"/>
    <w:rsid w:val="272966B5"/>
    <w:rsid w:val="277D671B"/>
    <w:rsid w:val="27854856"/>
    <w:rsid w:val="27894771"/>
    <w:rsid w:val="27896794"/>
    <w:rsid w:val="27AC4252"/>
    <w:rsid w:val="27B3375F"/>
    <w:rsid w:val="27BA46CC"/>
    <w:rsid w:val="27CB151B"/>
    <w:rsid w:val="27D042AB"/>
    <w:rsid w:val="27D3616C"/>
    <w:rsid w:val="27F616EC"/>
    <w:rsid w:val="28023B22"/>
    <w:rsid w:val="280D4B5A"/>
    <w:rsid w:val="280F145B"/>
    <w:rsid w:val="281A3883"/>
    <w:rsid w:val="281E45F2"/>
    <w:rsid w:val="28367AB3"/>
    <w:rsid w:val="28591499"/>
    <w:rsid w:val="286971A6"/>
    <w:rsid w:val="28A80B68"/>
    <w:rsid w:val="28CF6545"/>
    <w:rsid w:val="28E52994"/>
    <w:rsid w:val="28EE50D0"/>
    <w:rsid w:val="28EE7D0A"/>
    <w:rsid w:val="293A25A7"/>
    <w:rsid w:val="293C026F"/>
    <w:rsid w:val="293F1C93"/>
    <w:rsid w:val="294E5114"/>
    <w:rsid w:val="295B3313"/>
    <w:rsid w:val="2961493D"/>
    <w:rsid w:val="29711FD3"/>
    <w:rsid w:val="297C74E4"/>
    <w:rsid w:val="29A9223D"/>
    <w:rsid w:val="29D27745"/>
    <w:rsid w:val="29FA3B29"/>
    <w:rsid w:val="2A004BB4"/>
    <w:rsid w:val="2A04554D"/>
    <w:rsid w:val="2A2C510C"/>
    <w:rsid w:val="2A2D684D"/>
    <w:rsid w:val="2A4506F5"/>
    <w:rsid w:val="2A475A62"/>
    <w:rsid w:val="2A53037E"/>
    <w:rsid w:val="2A535500"/>
    <w:rsid w:val="2A633A2F"/>
    <w:rsid w:val="2ABB2680"/>
    <w:rsid w:val="2ABD10F8"/>
    <w:rsid w:val="2AF31BB5"/>
    <w:rsid w:val="2AF57753"/>
    <w:rsid w:val="2B037C9F"/>
    <w:rsid w:val="2B0D5C3D"/>
    <w:rsid w:val="2B15242D"/>
    <w:rsid w:val="2B803F48"/>
    <w:rsid w:val="2B885590"/>
    <w:rsid w:val="2B940943"/>
    <w:rsid w:val="2B9A49DD"/>
    <w:rsid w:val="2B9E2133"/>
    <w:rsid w:val="2BB0660C"/>
    <w:rsid w:val="2BD8330C"/>
    <w:rsid w:val="2BDF6B68"/>
    <w:rsid w:val="2C010EB1"/>
    <w:rsid w:val="2C400FFC"/>
    <w:rsid w:val="2C4D377D"/>
    <w:rsid w:val="2C7A66E2"/>
    <w:rsid w:val="2C9663CA"/>
    <w:rsid w:val="2CAF698B"/>
    <w:rsid w:val="2CB821C4"/>
    <w:rsid w:val="2CD25BB2"/>
    <w:rsid w:val="2D093D8B"/>
    <w:rsid w:val="2D490DC6"/>
    <w:rsid w:val="2D7E2C43"/>
    <w:rsid w:val="2D8A6EBF"/>
    <w:rsid w:val="2D911BFB"/>
    <w:rsid w:val="2DA232F2"/>
    <w:rsid w:val="2E1A15BA"/>
    <w:rsid w:val="2E3A53A6"/>
    <w:rsid w:val="2E3C2E18"/>
    <w:rsid w:val="2E672E4D"/>
    <w:rsid w:val="2E6B1159"/>
    <w:rsid w:val="2E7669F6"/>
    <w:rsid w:val="2E772733"/>
    <w:rsid w:val="2E842CA5"/>
    <w:rsid w:val="2E950C57"/>
    <w:rsid w:val="2EA8451C"/>
    <w:rsid w:val="2EA85129"/>
    <w:rsid w:val="2ECC0AE4"/>
    <w:rsid w:val="2ED65ACC"/>
    <w:rsid w:val="2EDD57F6"/>
    <w:rsid w:val="2EE46FC0"/>
    <w:rsid w:val="2F003DBF"/>
    <w:rsid w:val="2F09736A"/>
    <w:rsid w:val="2F1F5CFD"/>
    <w:rsid w:val="2F5328A3"/>
    <w:rsid w:val="2F544542"/>
    <w:rsid w:val="2F784AC8"/>
    <w:rsid w:val="2FC32164"/>
    <w:rsid w:val="2FFF718F"/>
    <w:rsid w:val="3028768D"/>
    <w:rsid w:val="302F0D39"/>
    <w:rsid w:val="3057634B"/>
    <w:rsid w:val="3064275F"/>
    <w:rsid w:val="306834D0"/>
    <w:rsid w:val="309C425E"/>
    <w:rsid w:val="30B849AE"/>
    <w:rsid w:val="30BD2C98"/>
    <w:rsid w:val="30DE4B19"/>
    <w:rsid w:val="31892012"/>
    <w:rsid w:val="319701D3"/>
    <w:rsid w:val="31AE639E"/>
    <w:rsid w:val="31B47D18"/>
    <w:rsid w:val="31B97486"/>
    <w:rsid w:val="31CB0C99"/>
    <w:rsid w:val="31F83699"/>
    <w:rsid w:val="32000087"/>
    <w:rsid w:val="32100F9C"/>
    <w:rsid w:val="3273312F"/>
    <w:rsid w:val="32AC1F07"/>
    <w:rsid w:val="32B10080"/>
    <w:rsid w:val="32B55554"/>
    <w:rsid w:val="32B94D37"/>
    <w:rsid w:val="32D762FB"/>
    <w:rsid w:val="32E57571"/>
    <w:rsid w:val="32F36826"/>
    <w:rsid w:val="330D3E84"/>
    <w:rsid w:val="338E74E4"/>
    <w:rsid w:val="33A17849"/>
    <w:rsid w:val="33A27F28"/>
    <w:rsid w:val="33FB2A5D"/>
    <w:rsid w:val="340D24A0"/>
    <w:rsid w:val="341D786A"/>
    <w:rsid w:val="342467DF"/>
    <w:rsid w:val="34294038"/>
    <w:rsid w:val="34381F65"/>
    <w:rsid w:val="34595CA7"/>
    <w:rsid w:val="345F1E25"/>
    <w:rsid w:val="3461628E"/>
    <w:rsid w:val="347361BE"/>
    <w:rsid w:val="348D0D51"/>
    <w:rsid w:val="34A05451"/>
    <w:rsid w:val="34A22139"/>
    <w:rsid w:val="34AE4F26"/>
    <w:rsid w:val="34B037C7"/>
    <w:rsid w:val="34D90B19"/>
    <w:rsid w:val="34E02C97"/>
    <w:rsid w:val="34E67CC5"/>
    <w:rsid w:val="350C4520"/>
    <w:rsid w:val="352E75AD"/>
    <w:rsid w:val="353D2946"/>
    <w:rsid w:val="353D478F"/>
    <w:rsid w:val="35FB64BB"/>
    <w:rsid w:val="362D2E75"/>
    <w:rsid w:val="363971A3"/>
    <w:rsid w:val="36513C8C"/>
    <w:rsid w:val="36857F42"/>
    <w:rsid w:val="36A65C3D"/>
    <w:rsid w:val="36CC0A3F"/>
    <w:rsid w:val="37124EBB"/>
    <w:rsid w:val="372C66E9"/>
    <w:rsid w:val="373257E0"/>
    <w:rsid w:val="37346CF3"/>
    <w:rsid w:val="373E1FF9"/>
    <w:rsid w:val="37492D7B"/>
    <w:rsid w:val="374A25B1"/>
    <w:rsid w:val="3762041D"/>
    <w:rsid w:val="376F04A3"/>
    <w:rsid w:val="377154B9"/>
    <w:rsid w:val="37B06D31"/>
    <w:rsid w:val="37D571B5"/>
    <w:rsid w:val="37F02E5C"/>
    <w:rsid w:val="385B27CC"/>
    <w:rsid w:val="387554DA"/>
    <w:rsid w:val="38897129"/>
    <w:rsid w:val="389000D7"/>
    <w:rsid w:val="389C3904"/>
    <w:rsid w:val="38A26809"/>
    <w:rsid w:val="38C03D53"/>
    <w:rsid w:val="38F922E3"/>
    <w:rsid w:val="3935772D"/>
    <w:rsid w:val="393D5AC1"/>
    <w:rsid w:val="394243FD"/>
    <w:rsid w:val="394F4188"/>
    <w:rsid w:val="397D72AF"/>
    <w:rsid w:val="398610CD"/>
    <w:rsid w:val="398E4976"/>
    <w:rsid w:val="39A3060E"/>
    <w:rsid w:val="39B17F95"/>
    <w:rsid w:val="39C746E9"/>
    <w:rsid w:val="3A0842AD"/>
    <w:rsid w:val="3A1D7C1C"/>
    <w:rsid w:val="3A3211B0"/>
    <w:rsid w:val="3A364071"/>
    <w:rsid w:val="3A4D3680"/>
    <w:rsid w:val="3A5473CD"/>
    <w:rsid w:val="3A837263"/>
    <w:rsid w:val="3A8C3070"/>
    <w:rsid w:val="3A910053"/>
    <w:rsid w:val="3A9F0D4F"/>
    <w:rsid w:val="3AC6366E"/>
    <w:rsid w:val="3ADE2A34"/>
    <w:rsid w:val="3AFE6FBA"/>
    <w:rsid w:val="3B4A4918"/>
    <w:rsid w:val="3B662C13"/>
    <w:rsid w:val="3B6C34C3"/>
    <w:rsid w:val="3B6D3125"/>
    <w:rsid w:val="3B981159"/>
    <w:rsid w:val="3BAE6AC6"/>
    <w:rsid w:val="3BB11F61"/>
    <w:rsid w:val="3BD3262D"/>
    <w:rsid w:val="3BD73520"/>
    <w:rsid w:val="3BE04F34"/>
    <w:rsid w:val="3BE5477C"/>
    <w:rsid w:val="3BF506C5"/>
    <w:rsid w:val="3C046C46"/>
    <w:rsid w:val="3C6130BE"/>
    <w:rsid w:val="3C622EAD"/>
    <w:rsid w:val="3C6B2E3F"/>
    <w:rsid w:val="3C7873D1"/>
    <w:rsid w:val="3C9014FC"/>
    <w:rsid w:val="3CA96C4D"/>
    <w:rsid w:val="3CBD745E"/>
    <w:rsid w:val="3CDB7A2B"/>
    <w:rsid w:val="3CE063E2"/>
    <w:rsid w:val="3D1C6150"/>
    <w:rsid w:val="3D4A4235"/>
    <w:rsid w:val="3D716BFA"/>
    <w:rsid w:val="3D77232D"/>
    <w:rsid w:val="3D807DBE"/>
    <w:rsid w:val="3DBA7A59"/>
    <w:rsid w:val="3DC82EB5"/>
    <w:rsid w:val="3DD33359"/>
    <w:rsid w:val="3DE7142B"/>
    <w:rsid w:val="3DE758F6"/>
    <w:rsid w:val="3DF731A5"/>
    <w:rsid w:val="3DFF54E6"/>
    <w:rsid w:val="3E1C00CE"/>
    <w:rsid w:val="3E1E0154"/>
    <w:rsid w:val="3E4B0B17"/>
    <w:rsid w:val="3E616408"/>
    <w:rsid w:val="3E6E00E7"/>
    <w:rsid w:val="3EC66F1E"/>
    <w:rsid w:val="3EE70FA5"/>
    <w:rsid w:val="3F275992"/>
    <w:rsid w:val="3F370B29"/>
    <w:rsid w:val="3F373E20"/>
    <w:rsid w:val="3F473899"/>
    <w:rsid w:val="3F4F12FA"/>
    <w:rsid w:val="3F9321FC"/>
    <w:rsid w:val="3FA566C3"/>
    <w:rsid w:val="3FB208E6"/>
    <w:rsid w:val="3FCA574A"/>
    <w:rsid w:val="3FD0667C"/>
    <w:rsid w:val="3FDC5EEE"/>
    <w:rsid w:val="3FDF7D8D"/>
    <w:rsid w:val="3FF0021C"/>
    <w:rsid w:val="3FFD66FC"/>
    <w:rsid w:val="40226DA4"/>
    <w:rsid w:val="405F7571"/>
    <w:rsid w:val="4082068D"/>
    <w:rsid w:val="409A6661"/>
    <w:rsid w:val="40AB4A9D"/>
    <w:rsid w:val="40B54A2D"/>
    <w:rsid w:val="40FB144A"/>
    <w:rsid w:val="410B15D5"/>
    <w:rsid w:val="41230E5B"/>
    <w:rsid w:val="412556AA"/>
    <w:rsid w:val="41312FC1"/>
    <w:rsid w:val="413D155A"/>
    <w:rsid w:val="41425170"/>
    <w:rsid w:val="415E4AEB"/>
    <w:rsid w:val="416979D1"/>
    <w:rsid w:val="417179D6"/>
    <w:rsid w:val="418725DD"/>
    <w:rsid w:val="4192182A"/>
    <w:rsid w:val="41A96BD5"/>
    <w:rsid w:val="41D918A4"/>
    <w:rsid w:val="41D967CE"/>
    <w:rsid w:val="41ED3832"/>
    <w:rsid w:val="42031F04"/>
    <w:rsid w:val="421B4FF6"/>
    <w:rsid w:val="422C1A43"/>
    <w:rsid w:val="424052B8"/>
    <w:rsid w:val="4287447B"/>
    <w:rsid w:val="428910BC"/>
    <w:rsid w:val="428E016A"/>
    <w:rsid w:val="4299525D"/>
    <w:rsid w:val="42C25FDE"/>
    <w:rsid w:val="42D724AD"/>
    <w:rsid w:val="42D72BB7"/>
    <w:rsid w:val="42FA5824"/>
    <w:rsid w:val="430B233B"/>
    <w:rsid w:val="431546A9"/>
    <w:rsid w:val="434151F6"/>
    <w:rsid w:val="435D5517"/>
    <w:rsid w:val="435F555B"/>
    <w:rsid w:val="43710C53"/>
    <w:rsid w:val="43843098"/>
    <w:rsid w:val="43963643"/>
    <w:rsid w:val="43A8542C"/>
    <w:rsid w:val="43E61EB5"/>
    <w:rsid w:val="441F7D10"/>
    <w:rsid w:val="44362210"/>
    <w:rsid w:val="44686E42"/>
    <w:rsid w:val="44742071"/>
    <w:rsid w:val="44825E2A"/>
    <w:rsid w:val="44826182"/>
    <w:rsid w:val="44C77933"/>
    <w:rsid w:val="44FA7DF8"/>
    <w:rsid w:val="451865E1"/>
    <w:rsid w:val="45275C8D"/>
    <w:rsid w:val="456720C1"/>
    <w:rsid w:val="456765A3"/>
    <w:rsid w:val="45766EAF"/>
    <w:rsid w:val="458474D1"/>
    <w:rsid w:val="459E4CDE"/>
    <w:rsid w:val="45AD7808"/>
    <w:rsid w:val="45C06547"/>
    <w:rsid w:val="45CA2703"/>
    <w:rsid w:val="45F225EA"/>
    <w:rsid w:val="46011F62"/>
    <w:rsid w:val="462A1C13"/>
    <w:rsid w:val="46471807"/>
    <w:rsid w:val="46665956"/>
    <w:rsid w:val="46684EA3"/>
    <w:rsid w:val="46932A2C"/>
    <w:rsid w:val="46A837B5"/>
    <w:rsid w:val="46D3214A"/>
    <w:rsid w:val="46D352FB"/>
    <w:rsid w:val="46F03630"/>
    <w:rsid w:val="46F9211A"/>
    <w:rsid w:val="47294BD3"/>
    <w:rsid w:val="47473FD8"/>
    <w:rsid w:val="47B50B80"/>
    <w:rsid w:val="47DD543A"/>
    <w:rsid w:val="47E92818"/>
    <w:rsid w:val="47F74746"/>
    <w:rsid w:val="48173C6D"/>
    <w:rsid w:val="48255570"/>
    <w:rsid w:val="4842772C"/>
    <w:rsid w:val="485B30D7"/>
    <w:rsid w:val="48617A51"/>
    <w:rsid w:val="48805D75"/>
    <w:rsid w:val="488E2851"/>
    <w:rsid w:val="48DE68A9"/>
    <w:rsid w:val="48EC36AD"/>
    <w:rsid w:val="48FE444E"/>
    <w:rsid w:val="4947226A"/>
    <w:rsid w:val="49517FD2"/>
    <w:rsid w:val="496A06F8"/>
    <w:rsid w:val="497F01DA"/>
    <w:rsid w:val="4994417C"/>
    <w:rsid w:val="499D5759"/>
    <w:rsid w:val="49BB5516"/>
    <w:rsid w:val="49BC25EA"/>
    <w:rsid w:val="49C134A3"/>
    <w:rsid w:val="49CC7821"/>
    <w:rsid w:val="49F37200"/>
    <w:rsid w:val="4A3165D6"/>
    <w:rsid w:val="4A477BE8"/>
    <w:rsid w:val="4A7C7CAF"/>
    <w:rsid w:val="4AA125F1"/>
    <w:rsid w:val="4AB92D4F"/>
    <w:rsid w:val="4AD26D61"/>
    <w:rsid w:val="4AEA77FC"/>
    <w:rsid w:val="4B264FC3"/>
    <w:rsid w:val="4B3B7A9D"/>
    <w:rsid w:val="4B5E76F4"/>
    <w:rsid w:val="4B754FA0"/>
    <w:rsid w:val="4BA74370"/>
    <w:rsid w:val="4BB923C8"/>
    <w:rsid w:val="4BBA7B66"/>
    <w:rsid w:val="4BD92935"/>
    <w:rsid w:val="4C357074"/>
    <w:rsid w:val="4C41787A"/>
    <w:rsid w:val="4C5B2C16"/>
    <w:rsid w:val="4CAC6ABF"/>
    <w:rsid w:val="4CBC6782"/>
    <w:rsid w:val="4CC36850"/>
    <w:rsid w:val="4CC869FE"/>
    <w:rsid w:val="4CDC04C6"/>
    <w:rsid w:val="4CEC1180"/>
    <w:rsid w:val="4CF270AE"/>
    <w:rsid w:val="4D0D0208"/>
    <w:rsid w:val="4D153DBD"/>
    <w:rsid w:val="4D1F2812"/>
    <w:rsid w:val="4D216DD7"/>
    <w:rsid w:val="4D377422"/>
    <w:rsid w:val="4D3E4BB8"/>
    <w:rsid w:val="4D5071CB"/>
    <w:rsid w:val="4D6A5DD1"/>
    <w:rsid w:val="4D7D515A"/>
    <w:rsid w:val="4DF6552B"/>
    <w:rsid w:val="4E011F6F"/>
    <w:rsid w:val="4E021F43"/>
    <w:rsid w:val="4E075D47"/>
    <w:rsid w:val="4E391431"/>
    <w:rsid w:val="4E447396"/>
    <w:rsid w:val="4E577CCF"/>
    <w:rsid w:val="4E6C3C26"/>
    <w:rsid w:val="4E843714"/>
    <w:rsid w:val="4E930EE3"/>
    <w:rsid w:val="4EAB5D0A"/>
    <w:rsid w:val="4EAD04B5"/>
    <w:rsid w:val="4EB74002"/>
    <w:rsid w:val="4EC272C4"/>
    <w:rsid w:val="4EC6567F"/>
    <w:rsid w:val="4EDC4792"/>
    <w:rsid w:val="4EEE02AD"/>
    <w:rsid w:val="4EF519CC"/>
    <w:rsid w:val="4F153670"/>
    <w:rsid w:val="4F163983"/>
    <w:rsid w:val="4F2034CD"/>
    <w:rsid w:val="4F4A7EAC"/>
    <w:rsid w:val="4F4B2DD6"/>
    <w:rsid w:val="4F597CA7"/>
    <w:rsid w:val="4F6638BA"/>
    <w:rsid w:val="4FA536CA"/>
    <w:rsid w:val="4FCE1C42"/>
    <w:rsid w:val="4FFD7DED"/>
    <w:rsid w:val="4FFE2031"/>
    <w:rsid w:val="500577C8"/>
    <w:rsid w:val="50234637"/>
    <w:rsid w:val="50472BA8"/>
    <w:rsid w:val="504C2514"/>
    <w:rsid w:val="50582ACC"/>
    <w:rsid w:val="505D4164"/>
    <w:rsid w:val="50667F30"/>
    <w:rsid w:val="509F522A"/>
    <w:rsid w:val="50B825E8"/>
    <w:rsid w:val="50B92948"/>
    <w:rsid w:val="50CE5F4B"/>
    <w:rsid w:val="51021778"/>
    <w:rsid w:val="511E5C7F"/>
    <w:rsid w:val="513641AC"/>
    <w:rsid w:val="514943E7"/>
    <w:rsid w:val="514B5927"/>
    <w:rsid w:val="51926F61"/>
    <w:rsid w:val="51AA036F"/>
    <w:rsid w:val="51DC1E9A"/>
    <w:rsid w:val="51F60DBF"/>
    <w:rsid w:val="52222E3A"/>
    <w:rsid w:val="523F7020"/>
    <w:rsid w:val="52406A72"/>
    <w:rsid w:val="52493775"/>
    <w:rsid w:val="524F4518"/>
    <w:rsid w:val="52640641"/>
    <w:rsid w:val="526C1191"/>
    <w:rsid w:val="52737915"/>
    <w:rsid w:val="527C6D94"/>
    <w:rsid w:val="52A56CF7"/>
    <w:rsid w:val="52AB7226"/>
    <w:rsid w:val="52DB7B10"/>
    <w:rsid w:val="52DD59FA"/>
    <w:rsid w:val="52F95DBE"/>
    <w:rsid w:val="52FE61BC"/>
    <w:rsid w:val="530A66E1"/>
    <w:rsid w:val="531D658E"/>
    <w:rsid w:val="5330716C"/>
    <w:rsid w:val="534E104B"/>
    <w:rsid w:val="53A267E8"/>
    <w:rsid w:val="53D9584C"/>
    <w:rsid w:val="540232B4"/>
    <w:rsid w:val="540413F5"/>
    <w:rsid w:val="541A6E83"/>
    <w:rsid w:val="54BE0F62"/>
    <w:rsid w:val="54C23151"/>
    <w:rsid w:val="54DA19BD"/>
    <w:rsid w:val="55173E24"/>
    <w:rsid w:val="552D243C"/>
    <w:rsid w:val="55543E20"/>
    <w:rsid w:val="55A333A0"/>
    <w:rsid w:val="55B01B63"/>
    <w:rsid w:val="55E34B96"/>
    <w:rsid w:val="56072273"/>
    <w:rsid w:val="56310532"/>
    <w:rsid w:val="56323605"/>
    <w:rsid w:val="56460664"/>
    <w:rsid w:val="5668671A"/>
    <w:rsid w:val="56791F32"/>
    <w:rsid w:val="567A29F2"/>
    <w:rsid w:val="569F1F6D"/>
    <w:rsid w:val="56A750AE"/>
    <w:rsid w:val="56BB57A4"/>
    <w:rsid w:val="56EC39AE"/>
    <w:rsid w:val="56F566F4"/>
    <w:rsid w:val="57086819"/>
    <w:rsid w:val="570B7D68"/>
    <w:rsid w:val="57354B66"/>
    <w:rsid w:val="573E7418"/>
    <w:rsid w:val="575457C5"/>
    <w:rsid w:val="5796698F"/>
    <w:rsid w:val="57B45AA3"/>
    <w:rsid w:val="57C821B3"/>
    <w:rsid w:val="57E3659D"/>
    <w:rsid w:val="57F5113A"/>
    <w:rsid w:val="581210D7"/>
    <w:rsid w:val="5832355C"/>
    <w:rsid w:val="584C5954"/>
    <w:rsid w:val="587E7157"/>
    <w:rsid w:val="58814892"/>
    <w:rsid w:val="58A13A67"/>
    <w:rsid w:val="58AA0807"/>
    <w:rsid w:val="58B73A44"/>
    <w:rsid w:val="58E56D49"/>
    <w:rsid w:val="58F41C5A"/>
    <w:rsid w:val="59011CD9"/>
    <w:rsid w:val="592130F9"/>
    <w:rsid w:val="593F1158"/>
    <w:rsid w:val="59483BEA"/>
    <w:rsid w:val="59783606"/>
    <w:rsid w:val="59842753"/>
    <w:rsid w:val="599946A2"/>
    <w:rsid w:val="59A8688C"/>
    <w:rsid w:val="59B377A8"/>
    <w:rsid w:val="59BC05A7"/>
    <w:rsid w:val="59D02CF4"/>
    <w:rsid w:val="59D6168C"/>
    <w:rsid w:val="59D67EC3"/>
    <w:rsid w:val="59E9546B"/>
    <w:rsid w:val="59F563E7"/>
    <w:rsid w:val="5A22316A"/>
    <w:rsid w:val="5A2B39E5"/>
    <w:rsid w:val="5A81709E"/>
    <w:rsid w:val="5A8240A1"/>
    <w:rsid w:val="5A841BDE"/>
    <w:rsid w:val="5B0A3CBB"/>
    <w:rsid w:val="5B1919B9"/>
    <w:rsid w:val="5B2418E3"/>
    <w:rsid w:val="5B252A57"/>
    <w:rsid w:val="5B2804DC"/>
    <w:rsid w:val="5B334E50"/>
    <w:rsid w:val="5B760B70"/>
    <w:rsid w:val="5B784888"/>
    <w:rsid w:val="5B7B42C6"/>
    <w:rsid w:val="5B93284E"/>
    <w:rsid w:val="5B966F09"/>
    <w:rsid w:val="5B993378"/>
    <w:rsid w:val="5BA93988"/>
    <w:rsid w:val="5C096395"/>
    <w:rsid w:val="5C143C06"/>
    <w:rsid w:val="5C3C61DB"/>
    <w:rsid w:val="5C496D59"/>
    <w:rsid w:val="5C5268A8"/>
    <w:rsid w:val="5C7A1FD0"/>
    <w:rsid w:val="5CA82D8B"/>
    <w:rsid w:val="5CC44899"/>
    <w:rsid w:val="5CC93ECB"/>
    <w:rsid w:val="5CC97FD0"/>
    <w:rsid w:val="5D177F73"/>
    <w:rsid w:val="5D1B39AF"/>
    <w:rsid w:val="5DA446A2"/>
    <w:rsid w:val="5DAB6796"/>
    <w:rsid w:val="5DAC6F92"/>
    <w:rsid w:val="5DAF294E"/>
    <w:rsid w:val="5DD0282E"/>
    <w:rsid w:val="5DDA5EA3"/>
    <w:rsid w:val="5DDF17B9"/>
    <w:rsid w:val="5E101EBC"/>
    <w:rsid w:val="5E160D4F"/>
    <w:rsid w:val="5E632AB5"/>
    <w:rsid w:val="5E722F41"/>
    <w:rsid w:val="5E852C83"/>
    <w:rsid w:val="5E861EF1"/>
    <w:rsid w:val="5E8C61B6"/>
    <w:rsid w:val="5EE55BA9"/>
    <w:rsid w:val="5F0D158D"/>
    <w:rsid w:val="5F142777"/>
    <w:rsid w:val="5F1452ED"/>
    <w:rsid w:val="5F2E31AE"/>
    <w:rsid w:val="5F2F43FD"/>
    <w:rsid w:val="5F9C2230"/>
    <w:rsid w:val="5F9C3580"/>
    <w:rsid w:val="5F9D76B4"/>
    <w:rsid w:val="5FDC0F45"/>
    <w:rsid w:val="60003AAE"/>
    <w:rsid w:val="60174365"/>
    <w:rsid w:val="603F1DF1"/>
    <w:rsid w:val="605A4463"/>
    <w:rsid w:val="60835075"/>
    <w:rsid w:val="609F2E85"/>
    <w:rsid w:val="60A23BE9"/>
    <w:rsid w:val="60B95D78"/>
    <w:rsid w:val="60D13C74"/>
    <w:rsid w:val="60EA0A17"/>
    <w:rsid w:val="60FF231B"/>
    <w:rsid w:val="61152A35"/>
    <w:rsid w:val="6148018C"/>
    <w:rsid w:val="615B1612"/>
    <w:rsid w:val="616C379A"/>
    <w:rsid w:val="6172322B"/>
    <w:rsid w:val="61A04BF3"/>
    <w:rsid w:val="61B06941"/>
    <w:rsid w:val="61B565B6"/>
    <w:rsid w:val="61BF64E6"/>
    <w:rsid w:val="61DB43CA"/>
    <w:rsid w:val="61DD4826"/>
    <w:rsid w:val="62042FFC"/>
    <w:rsid w:val="622D69E4"/>
    <w:rsid w:val="624169F3"/>
    <w:rsid w:val="62465E07"/>
    <w:rsid w:val="62634C77"/>
    <w:rsid w:val="628121B4"/>
    <w:rsid w:val="62822533"/>
    <w:rsid w:val="628E14F8"/>
    <w:rsid w:val="62961045"/>
    <w:rsid w:val="62A56057"/>
    <w:rsid w:val="62A71F0A"/>
    <w:rsid w:val="62C978FD"/>
    <w:rsid w:val="62CC1E78"/>
    <w:rsid w:val="62E810CA"/>
    <w:rsid w:val="634435B1"/>
    <w:rsid w:val="63562A85"/>
    <w:rsid w:val="635926C1"/>
    <w:rsid w:val="6364146A"/>
    <w:rsid w:val="637A0FFB"/>
    <w:rsid w:val="638673E4"/>
    <w:rsid w:val="638973AD"/>
    <w:rsid w:val="63A41B42"/>
    <w:rsid w:val="63AC0563"/>
    <w:rsid w:val="63B07FC7"/>
    <w:rsid w:val="63B77453"/>
    <w:rsid w:val="63D96B75"/>
    <w:rsid w:val="64000A77"/>
    <w:rsid w:val="64337C74"/>
    <w:rsid w:val="64742FEF"/>
    <w:rsid w:val="649A71B4"/>
    <w:rsid w:val="64AB586E"/>
    <w:rsid w:val="64CD14EE"/>
    <w:rsid w:val="64D32CC0"/>
    <w:rsid w:val="65100A98"/>
    <w:rsid w:val="65247CDA"/>
    <w:rsid w:val="653200DB"/>
    <w:rsid w:val="653A0F0D"/>
    <w:rsid w:val="65531AA8"/>
    <w:rsid w:val="657A77A6"/>
    <w:rsid w:val="65C4065A"/>
    <w:rsid w:val="65C872BB"/>
    <w:rsid w:val="65F81739"/>
    <w:rsid w:val="66025777"/>
    <w:rsid w:val="660E2AB9"/>
    <w:rsid w:val="66184D3B"/>
    <w:rsid w:val="661B0935"/>
    <w:rsid w:val="662D01EE"/>
    <w:rsid w:val="662F5A67"/>
    <w:rsid w:val="66313801"/>
    <w:rsid w:val="6634738D"/>
    <w:rsid w:val="66367451"/>
    <w:rsid w:val="664D0F03"/>
    <w:rsid w:val="665970BB"/>
    <w:rsid w:val="665E0D21"/>
    <w:rsid w:val="666338F8"/>
    <w:rsid w:val="666F446D"/>
    <w:rsid w:val="667930A5"/>
    <w:rsid w:val="66883154"/>
    <w:rsid w:val="66AF5280"/>
    <w:rsid w:val="66BF732B"/>
    <w:rsid w:val="66C02B45"/>
    <w:rsid w:val="66CB2E10"/>
    <w:rsid w:val="66E64B55"/>
    <w:rsid w:val="66E914AC"/>
    <w:rsid w:val="66F1602A"/>
    <w:rsid w:val="67066697"/>
    <w:rsid w:val="67066FA1"/>
    <w:rsid w:val="670F4779"/>
    <w:rsid w:val="671748C4"/>
    <w:rsid w:val="67254FB0"/>
    <w:rsid w:val="6755387F"/>
    <w:rsid w:val="675A3B59"/>
    <w:rsid w:val="67600FF4"/>
    <w:rsid w:val="67602414"/>
    <w:rsid w:val="67686147"/>
    <w:rsid w:val="676C70D0"/>
    <w:rsid w:val="679374CF"/>
    <w:rsid w:val="67B07085"/>
    <w:rsid w:val="67DE41B3"/>
    <w:rsid w:val="67DE6472"/>
    <w:rsid w:val="67E66DAE"/>
    <w:rsid w:val="67F52C5A"/>
    <w:rsid w:val="68241601"/>
    <w:rsid w:val="68352324"/>
    <w:rsid w:val="683539C3"/>
    <w:rsid w:val="68497B81"/>
    <w:rsid w:val="68501DCD"/>
    <w:rsid w:val="686560A5"/>
    <w:rsid w:val="686C50B3"/>
    <w:rsid w:val="688C4DE3"/>
    <w:rsid w:val="68B42F54"/>
    <w:rsid w:val="68B55056"/>
    <w:rsid w:val="68C544D5"/>
    <w:rsid w:val="68F159F3"/>
    <w:rsid w:val="6903159F"/>
    <w:rsid w:val="693F4505"/>
    <w:rsid w:val="69491579"/>
    <w:rsid w:val="694C78F0"/>
    <w:rsid w:val="69514A2A"/>
    <w:rsid w:val="69547B7D"/>
    <w:rsid w:val="6A022C9D"/>
    <w:rsid w:val="6A131E8C"/>
    <w:rsid w:val="6A22478B"/>
    <w:rsid w:val="6A2261C5"/>
    <w:rsid w:val="6A4251C6"/>
    <w:rsid w:val="6A465E13"/>
    <w:rsid w:val="6A4F31B3"/>
    <w:rsid w:val="6A6D24BD"/>
    <w:rsid w:val="6A776AE2"/>
    <w:rsid w:val="6A927451"/>
    <w:rsid w:val="6A93698B"/>
    <w:rsid w:val="6AAD1B9C"/>
    <w:rsid w:val="6AAF10E6"/>
    <w:rsid w:val="6AB97676"/>
    <w:rsid w:val="6AE527BC"/>
    <w:rsid w:val="6AEB5E26"/>
    <w:rsid w:val="6AF07970"/>
    <w:rsid w:val="6B0161C9"/>
    <w:rsid w:val="6B146824"/>
    <w:rsid w:val="6B251079"/>
    <w:rsid w:val="6B7D1EA3"/>
    <w:rsid w:val="6B9A27E6"/>
    <w:rsid w:val="6BA322F0"/>
    <w:rsid w:val="6BAA567D"/>
    <w:rsid w:val="6BAC757D"/>
    <w:rsid w:val="6C1410DC"/>
    <w:rsid w:val="6C286D4A"/>
    <w:rsid w:val="6C4426F5"/>
    <w:rsid w:val="6C4F75DB"/>
    <w:rsid w:val="6C62624A"/>
    <w:rsid w:val="6C8E0F63"/>
    <w:rsid w:val="6C8F6D0B"/>
    <w:rsid w:val="6C91376A"/>
    <w:rsid w:val="6C9E5065"/>
    <w:rsid w:val="6CC473AE"/>
    <w:rsid w:val="6CD61FA6"/>
    <w:rsid w:val="6CE45E3B"/>
    <w:rsid w:val="6CE6430C"/>
    <w:rsid w:val="6CEB2ECA"/>
    <w:rsid w:val="6CF51824"/>
    <w:rsid w:val="6D3B4921"/>
    <w:rsid w:val="6D827977"/>
    <w:rsid w:val="6D9168F6"/>
    <w:rsid w:val="6D9C3809"/>
    <w:rsid w:val="6D9D10E0"/>
    <w:rsid w:val="6DBF6F08"/>
    <w:rsid w:val="6DC055D2"/>
    <w:rsid w:val="6DE04A49"/>
    <w:rsid w:val="6DEC3420"/>
    <w:rsid w:val="6DF9428D"/>
    <w:rsid w:val="6E363B35"/>
    <w:rsid w:val="6E4336B8"/>
    <w:rsid w:val="6E4E0B32"/>
    <w:rsid w:val="6E532045"/>
    <w:rsid w:val="6E8C3E23"/>
    <w:rsid w:val="6E9343C8"/>
    <w:rsid w:val="6EB95D7E"/>
    <w:rsid w:val="6ED43E49"/>
    <w:rsid w:val="6EF37867"/>
    <w:rsid w:val="6EF65124"/>
    <w:rsid w:val="6EFA6DE3"/>
    <w:rsid w:val="6F02688F"/>
    <w:rsid w:val="6F2A538C"/>
    <w:rsid w:val="6F3D3C71"/>
    <w:rsid w:val="6F4E3B22"/>
    <w:rsid w:val="6FA729A2"/>
    <w:rsid w:val="6FB14F21"/>
    <w:rsid w:val="6FB95BEF"/>
    <w:rsid w:val="6FC5489A"/>
    <w:rsid w:val="6FE62E09"/>
    <w:rsid w:val="6FE87255"/>
    <w:rsid w:val="6FEE4213"/>
    <w:rsid w:val="6FFB7016"/>
    <w:rsid w:val="70047DDC"/>
    <w:rsid w:val="70053906"/>
    <w:rsid w:val="703D478C"/>
    <w:rsid w:val="70590E24"/>
    <w:rsid w:val="705E1E2F"/>
    <w:rsid w:val="70691123"/>
    <w:rsid w:val="706C4B66"/>
    <w:rsid w:val="70735F26"/>
    <w:rsid w:val="70C32CA0"/>
    <w:rsid w:val="70C77307"/>
    <w:rsid w:val="71114009"/>
    <w:rsid w:val="7135795A"/>
    <w:rsid w:val="713E6E79"/>
    <w:rsid w:val="7147656B"/>
    <w:rsid w:val="715B0EEF"/>
    <w:rsid w:val="718138AD"/>
    <w:rsid w:val="718203DF"/>
    <w:rsid w:val="71B449A1"/>
    <w:rsid w:val="71BF5CFC"/>
    <w:rsid w:val="71FB7E2E"/>
    <w:rsid w:val="72225630"/>
    <w:rsid w:val="723D215E"/>
    <w:rsid w:val="725A0EEB"/>
    <w:rsid w:val="726773A3"/>
    <w:rsid w:val="728E45C0"/>
    <w:rsid w:val="72BA3FB0"/>
    <w:rsid w:val="73046E96"/>
    <w:rsid w:val="73202904"/>
    <w:rsid w:val="732E459E"/>
    <w:rsid w:val="732E5B5E"/>
    <w:rsid w:val="733429A4"/>
    <w:rsid w:val="73743137"/>
    <w:rsid w:val="7398748C"/>
    <w:rsid w:val="73A46BD5"/>
    <w:rsid w:val="73CF6756"/>
    <w:rsid w:val="73EC0A29"/>
    <w:rsid w:val="741A265C"/>
    <w:rsid w:val="74313460"/>
    <w:rsid w:val="74662F00"/>
    <w:rsid w:val="74883B44"/>
    <w:rsid w:val="74AD2729"/>
    <w:rsid w:val="74BD2490"/>
    <w:rsid w:val="74C640AF"/>
    <w:rsid w:val="74E01472"/>
    <w:rsid w:val="74EC2E9F"/>
    <w:rsid w:val="75145738"/>
    <w:rsid w:val="75276F83"/>
    <w:rsid w:val="758111E5"/>
    <w:rsid w:val="758727A7"/>
    <w:rsid w:val="75F40C6A"/>
    <w:rsid w:val="76022A1B"/>
    <w:rsid w:val="76030C3F"/>
    <w:rsid w:val="76124ABD"/>
    <w:rsid w:val="76305D80"/>
    <w:rsid w:val="763D276B"/>
    <w:rsid w:val="7641464C"/>
    <w:rsid w:val="768858DB"/>
    <w:rsid w:val="76EB26A6"/>
    <w:rsid w:val="76F04DAE"/>
    <w:rsid w:val="77061BA7"/>
    <w:rsid w:val="77284906"/>
    <w:rsid w:val="773246B0"/>
    <w:rsid w:val="77541ADE"/>
    <w:rsid w:val="77550E86"/>
    <w:rsid w:val="77806946"/>
    <w:rsid w:val="778C6B65"/>
    <w:rsid w:val="77A75E53"/>
    <w:rsid w:val="77B304FD"/>
    <w:rsid w:val="77C936ED"/>
    <w:rsid w:val="77E960E8"/>
    <w:rsid w:val="78464BB7"/>
    <w:rsid w:val="78537423"/>
    <w:rsid w:val="785A31B9"/>
    <w:rsid w:val="78731EE1"/>
    <w:rsid w:val="78865645"/>
    <w:rsid w:val="78C23F52"/>
    <w:rsid w:val="78C36080"/>
    <w:rsid w:val="78C93456"/>
    <w:rsid w:val="78D242E5"/>
    <w:rsid w:val="78DC2F0C"/>
    <w:rsid w:val="78E9156B"/>
    <w:rsid w:val="78E97181"/>
    <w:rsid w:val="78F91B12"/>
    <w:rsid w:val="79047D16"/>
    <w:rsid w:val="792C73F9"/>
    <w:rsid w:val="794844B5"/>
    <w:rsid w:val="79BC2556"/>
    <w:rsid w:val="79F53CD5"/>
    <w:rsid w:val="7A0A7DF5"/>
    <w:rsid w:val="7A0B40F4"/>
    <w:rsid w:val="7A2154D7"/>
    <w:rsid w:val="7A316E32"/>
    <w:rsid w:val="7A367EFE"/>
    <w:rsid w:val="7A810554"/>
    <w:rsid w:val="7A835A7B"/>
    <w:rsid w:val="7A893726"/>
    <w:rsid w:val="7A8C4DBE"/>
    <w:rsid w:val="7A9432E3"/>
    <w:rsid w:val="7A994002"/>
    <w:rsid w:val="7AB6705A"/>
    <w:rsid w:val="7AF3333E"/>
    <w:rsid w:val="7AFB5392"/>
    <w:rsid w:val="7B121EAC"/>
    <w:rsid w:val="7B2F54A8"/>
    <w:rsid w:val="7B3C7274"/>
    <w:rsid w:val="7B524FF8"/>
    <w:rsid w:val="7B6C6DD1"/>
    <w:rsid w:val="7B8B4A51"/>
    <w:rsid w:val="7B9D0BA4"/>
    <w:rsid w:val="7BBE32D7"/>
    <w:rsid w:val="7BD81FEB"/>
    <w:rsid w:val="7BFC5F7C"/>
    <w:rsid w:val="7C120826"/>
    <w:rsid w:val="7C25514E"/>
    <w:rsid w:val="7C4061CD"/>
    <w:rsid w:val="7C440482"/>
    <w:rsid w:val="7C494DE4"/>
    <w:rsid w:val="7C502EF4"/>
    <w:rsid w:val="7C5608DE"/>
    <w:rsid w:val="7C6B5FE8"/>
    <w:rsid w:val="7C840453"/>
    <w:rsid w:val="7C954DFB"/>
    <w:rsid w:val="7C9C3A71"/>
    <w:rsid w:val="7D066DB5"/>
    <w:rsid w:val="7D103E9F"/>
    <w:rsid w:val="7D354F35"/>
    <w:rsid w:val="7D3D5FE5"/>
    <w:rsid w:val="7D6314A9"/>
    <w:rsid w:val="7D852538"/>
    <w:rsid w:val="7D8E1442"/>
    <w:rsid w:val="7D942AB5"/>
    <w:rsid w:val="7DBD5428"/>
    <w:rsid w:val="7DC50599"/>
    <w:rsid w:val="7DE1596C"/>
    <w:rsid w:val="7DFE65B3"/>
    <w:rsid w:val="7E401987"/>
    <w:rsid w:val="7E45751B"/>
    <w:rsid w:val="7E5F6211"/>
    <w:rsid w:val="7E645705"/>
    <w:rsid w:val="7E747B4A"/>
    <w:rsid w:val="7E8E4AAE"/>
    <w:rsid w:val="7E9F49F7"/>
    <w:rsid w:val="7EA772E9"/>
    <w:rsid w:val="7EB80C91"/>
    <w:rsid w:val="7ED34D80"/>
    <w:rsid w:val="7EDF6862"/>
    <w:rsid w:val="7EE64F73"/>
    <w:rsid w:val="7EF15D25"/>
    <w:rsid w:val="7EF36482"/>
    <w:rsid w:val="7F322C5D"/>
    <w:rsid w:val="7F58516F"/>
    <w:rsid w:val="7F701A22"/>
    <w:rsid w:val="7F872838"/>
    <w:rsid w:val="7FC1526B"/>
    <w:rsid w:val="7FD10692"/>
    <w:rsid w:val="7FDF64FD"/>
    <w:rsid w:val="7FF1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2020-10-10T01:15:00Z</dcterms:created>
  <dc:creator>自扰庸人</dc:creator>
  <cp:lastModifiedBy>自扰庸人</cp:lastModifiedBy>
  <dcterms:modified xsi:type="dcterms:W3CDTF">2020-10-10T01:24:21Z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