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B15A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罗湖区翠竹街道翠竹苑片区城市更新单元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房屋及权利主体更新意愿征集表</w:t>
      </w:r>
    </w:p>
    <w:p w14:paraId="200342F3">
      <w:pPr>
        <w:widowControl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5C24CCCD">
      <w:pPr>
        <w:widowControl/>
        <w:spacing w:after="156" w:afterLines="5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本表为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申报罗湖区翠竹街道翠竹苑片区城市更新单元提供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参考，请大家积极配合。</w:t>
      </w:r>
    </w:p>
    <w:tbl>
      <w:tblPr>
        <w:tblStyle w:val="7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92"/>
        <w:gridCol w:w="1701"/>
        <w:gridCol w:w="1089"/>
        <w:gridCol w:w="329"/>
        <w:gridCol w:w="825"/>
        <w:gridCol w:w="2068"/>
        <w:gridCol w:w="701"/>
        <w:gridCol w:w="1226"/>
      </w:tblGrid>
      <w:tr w14:paraId="154D4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1" w:hRule="exact"/>
        </w:trPr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 w14:paraId="6AFBF56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房屋</w:t>
            </w:r>
          </w:p>
          <w:p w14:paraId="542D8AB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 w14:paraId="3795E95A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8A544F2">
            <w:pPr>
              <w:widowControl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6238" w:type="dxa"/>
            <w:gridSpan w:val="6"/>
            <w:tcBorders>
              <w:tl2br w:val="nil"/>
              <w:tr2bl w:val="nil"/>
            </w:tcBorders>
            <w:vAlign w:val="center"/>
          </w:tcPr>
          <w:p w14:paraId="0844BAF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区    栋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14:paraId="7224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70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1FEB221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99099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权属证明文件</w:t>
            </w:r>
          </w:p>
        </w:tc>
        <w:tc>
          <w:tcPr>
            <w:tcW w:w="6238" w:type="dxa"/>
            <w:gridSpan w:val="6"/>
            <w:tcBorders>
              <w:tl2br w:val="nil"/>
              <w:tr2bl w:val="nil"/>
            </w:tcBorders>
            <w:vAlign w:val="center"/>
          </w:tcPr>
          <w:p w14:paraId="3DC53CD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不动产权证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房地产证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买卖合同</w:t>
            </w:r>
          </w:p>
          <w:p w14:paraId="3548EE17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  <w:tr w14:paraId="6373C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151E3F1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3B81A7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证载信息</w:t>
            </w:r>
          </w:p>
          <w:p w14:paraId="535C7E9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（按照产权证载信息填写）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56F716B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权利性质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vAlign w:val="center"/>
          </w:tcPr>
          <w:p w14:paraId="7990A72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DF6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73262097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29F031E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7AC65FB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vAlign w:val="center"/>
          </w:tcPr>
          <w:p w14:paraId="1AB3FD68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04A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4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46B1C5E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0766322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4CD0932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面积（m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vAlign w:val="center"/>
          </w:tcPr>
          <w:p w14:paraId="47CD5F05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DE46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7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2B992D83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4007450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他项权利状况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0615874C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是否抵押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vAlign w:val="center"/>
          </w:tcPr>
          <w:p w14:paraId="26359CE8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□是。       □否。</w:t>
            </w:r>
          </w:p>
        </w:tc>
      </w:tr>
      <w:tr w14:paraId="19993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3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1BF2F438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5CF9DC4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14:paraId="5B0AF84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查封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vAlign w:val="center"/>
          </w:tcPr>
          <w:p w14:paraId="5F60AB9A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□是。       □否。</w:t>
            </w:r>
          </w:p>
        </w:tc>
      </w:tr>
      <w:tr w14:paraId="3E7C9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9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4C29C9B1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8D0F18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现状使用情况</w:t>
            </w:r>
          </w:p>
        </w:tc>
        <w:tc>
          <w:tcPr>
            <w:tcW w:w="6238" w:type="dxa"/>
            <w:gridSpan w:val="6"/>
            <w:tcBorders>
              <w:tl2br w:val="nil"/>
              <w:tr2bl w:val="nil"/>
            </w:tcBorders>
            <w:vAlign w:val="center"/>
          </w:tcPr>
          <w:p w14:paraId="35B95E4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□自住。       □出租。</w:t>
            </w:r>
          </w:p>
        </w:tc>
      </w:tr>
      <w:tr w14:paraId="5BAD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 w14:paraId="1BC694A5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权利</w:t>
            </w:r>
          </w:p>
          <w:p w14:paraId="6209F6D5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主体</w:t>
            </w:r>
          </w:p>
          <w:p w14:paraId="72EFBB25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 w14:paraId="5161E7A1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68BAA01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权利主体1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2EE19E38">
            <w:pPr>
              <w:widowControl/>
              <w:spacing w:line="400" w:lineRule="exact"/>
              <w:jc w:val="left"/>
              <w:rPr>
                <w:rFonts w:hint="eastAsia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权利人</w:t>
            </w:r>
          </w:p>
        </w:tc>
        <w:tc>
          <w:tcPr>
            <w:tcW w:w="3222" w:type="dxa"/>
            <w:gridSpan w:val="3"/>
            <w:tcBorders>
              <w:tl2br w:val="nil"/>
              <w:tr2bl w:val="nil"/>
            </w:tcBorders>
            <w:vAlign w:val="center"/>
          </w:tcPr>
          <w:p w14:paraId="3AE02B0C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28F2033C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份额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53C08A0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2D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5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5B2D2F1D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7BFF6A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vAlign w:val="center"/>
          </w:tcPr>
          <w:p w14:paraId="49029C1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宋体" w:hAnsi="宋体"/>
                <w:sz w:val="24"/>
                <w:szCs w:val="24"/>
              </w:rPr>
              <w:t>（或统一社会信用代码）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09D0ACC0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625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1" w:hRule="atLeas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326DFD3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1DE0FEA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vAlign w:val="center"/>
          </w:tcPr>
          <w:p w14:paraId="36A76038">
            <w:pPr>
              <w:widowControl/>
              <w:spacing w:line="400" w:lineRule="exact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44DDA2D1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AF4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1" w:hRule="atLeas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44CE9413">
            <w:pPr>
              <w:widowControl/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42C4E365">
            <w:pPr>
              <w:widowControl/>
              <w:spacing w:line="400" w:lineRule="exact"/>
              <w:jc w:val="center"/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vAlign w:val="center"/>
          </w:tcPr>
          <w:p w14:paraId="2C57AA14">
            <w:pPr>
              <w:widowControl/>
              <w:spacing w:line="400" w:lineRule="exact"/>
              <w:jc w:val="center"/>
              <w:rPr>
                <w:rFonts w:hint="default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161A6558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EB22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4583DCCA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25E8BB20">
            <w:pPr>
              <w:widowControl/>
              <w:spacing w:line="4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权利主体2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229BAE3E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权利人</w:t>
            </w:r>
          </w:p>
        </w:tc>
        <w:tc>
          <w:tcPr>
            <w:tcW w:w="3222" w:type="dxa"/>
            <w:gridSpan w:val="3"/>
            <w:tcBorders>
              <w:tl2br w:val="nil"/>
              <w:tr2bl w:val="nil"/>
            </w:tcBorders>
            <w:vAlign w:val="center"/>
          </w:tcPr>
          <w:p w14:paraId="37240ED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FE82746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份额</w:t>
            </w: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14:paraId="5EE99769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45B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4" w:hRule="exac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4DF19654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349FD8DE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vAlign w:val="center"/>
          </w:tcPr>
          <w:p w14:paraId="5C6E4D3F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身份证号码（或统一社会信用代码）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588BD32C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6C0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538E912A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2571822F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vAlign w:val="center"/>
          </w:tcPr>
          <w:p w14:paraId="39A86F38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70FE8319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4CF4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 w14:paraId="1A22E59D">
            <w:pPr>
              <w:widowControl/>
              <w:spacing w:line="400" w:lineRule="exact"/>
              <w:jc w:val="center"/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70584292">
            <w:pPr>
              <w:widowControl/>
              <w:spacing w:line="400" w:lineRule="exact"/>
              <w:jc w:val="center"/>
            </w:pPr>
          </w:p>
        </w:tc>
        <w:tc>
          <w:tcPr>
            <w:tcW w:w="2243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 w14:paraId="47D161B7">
            <w:pPr>
              <w:widowControl/>
              <w:spacing w:line="400" w:lineRule="exact"/>
              <w:jc w:val="center"/>
              <w:rPr>
                <w:rFonts w:hint="eastAsia" w:ascii="宋体" w:cs="宋体" w:hAnsiTheme="minorHAnsi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995" w:type="dxa"/>
            <w:gridSpan w:val="3"/>
            <w:tcBorders>
              <w:tl2br w:val="nil"/>
              <w:tr2bl w:val="nil"/>
            </w:tcBorders>
            <w:vAlign w:val="center"/>
          </w:tcPr>
          <w:p w14:paraId="57403625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063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68" w:hRule="exact"/>
        </w:trPr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1A358F3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改造</w:t>
            </w:r>
          </w:p>
          <w:p w14:paraId="5C8FA8BA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意愿</w:t>
            </w:r>
          </w:p>
        </w:tc>
        <w:tc>
          <w:tcPr>
            <w:tcW w:w="7939" w:type="dxa"/>
            <w:gridSpan w:val="7"/>
            <w:tcBorders>
              <w:tl2br w:val="nil"/>
              <w:tr2bl w:val="nil"/>
            </w:tcBorders>
          </w:tcPr>
          <w:p w14:paraId="0E4FC4E4">
            <w:pPr>
              <w:pStyle w:val="11"/>
              <w:spacing w:line="40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1809441"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是否同意通过政府主导城市更新实施拆除重建。</w:t>
            </w:r>
          </w:p>
          <w:p w14:paraId="2FE9713E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□同意</w:t>
            </w:r>
          </w:p>
          <w:p w14:paraId="7048EAFF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□不同意。具体原因为：</w:t>
            </w:r>
          </w:p>
          <w:p w14:paraId="18BC5C18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40A3F16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269875</wp:posOffset>
                      </wp:positionV>
                      <wp:extent cx="4817745" cy="290195"/>
                      <wp:effectExtent l="0" t="0" r="0" b="0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7745" cy="290195"/>
                                <a:chOff x="2597" y="3585"/>
                                <a:chExt cx="7587" cy="457"/>
                              </a:xfrm>
                            </wpg:grpSpPr>
                            <wps:wsp>
                              <wps:cNvPr id="19" name="直接连接符 1"/>
                              <wps:cNvCnPr/>
                              <wps:spPr>
                                <a:xfrm>
                                  <a:off x="2597" y="3585"/>
                                  <a:ext cx="755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" name="直接连接符 2"/>
                              <wps:cNvCnPr/>
                              <wps:spPr>
                                <a:xfrm>
                                  <a:off x="2622" y="4042"/>
                                  <a:ext cx="756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3.2pt;margin-top:21.25pt;height:22.85pt;width:379.35pt;z-index:251659264;mso-width-relative:page;mso-height-relative:page;" coordorigin="2597,3585" coordsize="7587,457" o:gfxdata="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Cy/M2QAAAAgB&#10;AAAPAAAAAAAAAAEAIAAAACIAAABkcnMvZG93bnJldi54bWxQSwECFAAUAAAACACHTuJArxbYa4wC&#10;AAALBwAADgAAAAAAAAABACAAAAAoAQAAZHJzL2Uyb0RvYy54bWxQSwUGAAAAAAYABgBZAQAAJgYA&#10;AAAA&#10;">
                      <o:lock v:ext="edit" aspectratio="f"/>
                      <v:line id="直接连接符 1" o:spid="_x0000_s1026" o:spt="20" style="position:absolute;left:2597;top:3585;height:0;width:755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2622;top:4042;height:0;width:7562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 w14:paraId="6A9DD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76" w:hRule="exact"/>
        </w:trPr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6414EF5">
            <w:pPr>
              <w:widowControl/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939" w:type="dxa"/>
            <w:gridSpan w:val="7"/>
            <w:tcBorders>
              <w:tl2br w:val="nil"/>
              <w:tr2bl w:val="nil"/>
            </w:tcBorders>
            <w:vAlign w:val="center"/>
          </w:tcPr>
          <w:p w14:paraId="4C8B6581">
            <w:pPr>
              <w:widowControl/>
              <w:spacing w:line="40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1．根据《深圳市城市更新办法实施细则》（深府〔2012〕第1号）第三十三条(四)规定，涉及房屋征收与补偿的，按照《国有土地上房屋征收与补偿条例》规定执行。</w:t>
            </w:r>
          </w:p>
          <w:p w14:paraId="3E08004E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2.请大家放心、如实填写相关信息，合理表达诉求，客观反映意愿。</w:t>
            </w:r>
          </w:p>
          <w:p w14:paraId="6F9AF5E9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3.街道办事处将切实做好相关资料的保密工作。</w:t>
            </w:r>
          </w:p>
        </w:tc>
      </w:tr>
    </w:tbl>
    <w:p w14:paraId="2C6EBCEF">
      <w:pPr>
        <w:widowControl/>
        <w:spacing w:before="156" w:beforeLines="50"/>
        <w:ind w:firstLine="153" w:firstLineChars="64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1FD978A7">
      <w:pPr>
        <w:widowControl/>
        <w:spacing w:after="156" w:afterLines="50"/>
        <w:ind w:right="1650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14:paraId="23A7D844">
      <w:pPr>
        <w:widowControl/>
        <w:spacing w:after="156" w:afterLines="50"/>
        <w:ind w:right="1650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权利主体签字（按指模）：</w:t>
      </w:r>
    </w:p>
    <w:p w14:paraId="7355899D">
      <w:pPr>
        <w:widowControl/>
        <w:spacing w:after="156" w:afterLines="50"/>
        <w:jc w:val="right"/>
        <w:rPr>
          <w:b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年   月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日</w:t>
      </w:r>
    </w:p>
    <w:sectPr>
      <w:footerReference r:id="rId3" w:type="default"/>
      <w:pgSz w:w="11906" w:h="16838"/>
      <w:pgMar w:top="1588" w:right="1474" w:bottom="158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7638237"/>
    </w:sdtPr>
    <w:sdtEndPr>
      <w:rPr>
        <w:rFonts w:asciiTheme="minorEastAsia" w:hAnsiTheme="minorEastAsia"/>
        <w:sz w:val="24"/>
        <w:szCs w:val="24"/>
      </w:rPr>
    </w:sdtEndPr>
    <w:sdtContent>
      <w:p w14:paraId="49C8C1F8">
        <w:pPr>
          <w:pStyle w:val="4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D32F3"/>
    <w:multiLevelType w:val="multilevel"/>
    <w:tmpl w:val="402D32F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3D"/>
    <w:rsid w:val="00001005"/>
    <w:rsid w:val="000100B5"/>
    <w:rsid w:val="00032469"/>
    <w:rsid w:val="0004635F"/>
    <w:rsid w:val="00071063"/>
    <w:rsid w:val="000712CF"/>
    <w:rsid w:val="00077EC0"/>
    <w:rsid w:val="00081B50"/>
    <w:rsid w:val="00082A20"/>
    <w:rsid w:val="00084CD0"/>
    <w:rsid w:val="000877D5"/>
    <w:rsid w:val="00092091"/>
    <w:rsid w:val="000A060B"/>
    <w:rsid w:val="000A3210"/>
    <w:rsid w:val="000A599F"/>
    <w:rsid w:val="000B2A11"/>
    <w:rsid w:val="000B2EA8"/>
    <w:rsid w:val="000D0DAE"/>
    <w:rsid w:val="000D6B46"/>
    <w:rsid w:val="000E0A0C"/>
    <w:rsid w:val="000E348D"/>
    <w:rsid w:val="000F006C"/>
    <w:rsid w:val="00100074"/>
    <w:rsid w:val="00101119"/>
    <w:rsid w:val="00104D40"/>
    <w:rsid w:val="00113568"/>
    <w:rsid w:val="001266FF"/>
    <w:rsid w:val="00135B6B"/>
    <w:rsid w:val="00140825"/>
    <w:rsid w:val="001453D2"/>
    <w:rsid w:val="00147412"/>
    <w:rsid w:val="00150454"/>
    <w:rsid w:val="00172F47"/>
    <w:rsid w:val="0018469E"/>
    <w:rsid w:val="00191FC3"/>
    <w:rsid w:val="00192DDF"/>
    <w:rsid w:val="00194F63"/>
    <w:rsid w:val="00196402"/>
    <w:rsid w:val="001B1D0B"/>
    <w:rsid w:val="001B464E"/>
    <w:rsid w:val="001B4B06"/>
    <w:rsid w:val="001B4E53"/>
    <w:rsid w:val="001C1AAF"/>
    <w:rsid w:val="001C511A"/>
    <w:rsid w:val="001D103E"/>
    <w:rsid w:val="001E0B17"/>
    <w:rsid w:val="001F4379"/>
    <w:rsid w:val="001F72F0"/>
    <w:rsid w:val="002437AB"/>
    <w:rsid w:val="00255DB0"/>
    <w:rsid w:val="00261940"/>
    <w:rsid w:val="002709AB"/>
    <w:rsid w:val="00273F7F"/>
    <w:rsid w:val="0027704B"/>
    <w:rsid w:val="00291D59"/>
    <w:rsid w:val="002E1F11"/>
    <w:rsid w:val="002E36B1"/>
    <w:rsid w:val="002E49BD"/>
    <w:rsid w:val="002F5F1E"/>
    <w:rsid w:val="002F7280"/>
    <w:rsid w:val="002F78F9"/>
    <w:rsid w:val="0030474D"/>
    <w:rsid w:val="00312A30"/>
    <w:rsid w:val="00325269"/>
    <w:rsid w:val="0034225C"/>
    <w:rsid w:val="0035192F"/>
    <w:rsid w:val="003551BA"/>
    <w:rsid w:val="00384465"/>
    <w:rsid w:val="00385AEB"/>
    <w:rsid w:val="00396A68"/>
    <w:rsid w:val="00396B6F"/>
    <w:rsid w:val="003A1767"/>
    <w:rsid w:val="003A26F4"/>
    <w:rsid w:val="003A2C08"/>
    <w:rsid w:val="003B4E80"/>
    <w:rsid w:val="003E0B5B"/>
    <w:rsid w:val="004019B2"/>
    <w:rsid w:val="00406973"/>
    <w:rsid w:val="00410520"/>
    <w:rsid w:val="00422BD7"/>
    <w:rsid w:val="0042361F"/>
    <w:rsid w:val="00424425"/>
    <w:rsid w:val="004362C3"/>
    <w:rsid w:val="0044125F"/>
    <w:rsid w:val="00446FE1"/>
    <w:rsid w:val="00457E00"/>
    <w:rsid w:val="00463FD1"/>
    <w:rsid w:val="004647F3"/>
    <w:rsid w:val="00471664"/>
    <w:rsid w:val="00492E7D"/>
    <w:rsid w:val="004A63EE"/>
    <w:rsid w:val="004B399A"/>
    <w:rsid w:val="004C2CB9"/>
    <w:rsid w:val="004C6C6C"/>
    <w:rsid w:val="004E1AC3"/>
    <w:rsid w:val="004E2DEF"/>
    <w:rsid w:val="004F1165"/>
    <w:rsid w:val="004F3711"/>
    <w:rsid w:val="004F6383"/>
    <w:rsid w:val="00504CD1"/>
    <w:rsid w:val="005202C1"/>
    <w:rsid w:val="00541648"/>
    <w:rsid w:val="00547316"/>
    <w:rsid w:val="00566A45"/>
    <w:rsid w:val="00572FA2"/>
    <w:rsid w:val="00583B25"/>
    <w:rsid w:val="0059539E"/>
    <w:rsid w:val="005A694F"/>
    <w:rsid w:val="005C2CF0"/>
    <w:rsid w:val="005D58A1"/>
    <w:rsid w:val="005E2901"/>
    <w:rsid w:val="005E3D61"/>
    <w:rsid w:val="005E4924"/>
    <w:rsid w:val="005F2686"/>
    <w:rsid w:val="00600F6E"/>
    <w:rsid w:val="00605B04"/>
    <w:rsid w:val="00623F35"/>
    <w:rsid w:val="00631E05"/>
    <w:rsid w:val="00633362"/>
    <w:rsid w:val="00635B7D"/>
    <w:rsid w:val="00660863"/>
    <w:rsid w:val="006674AF"/>
    <w:rsid w:val="0068412F"/>
    <w:rsid w:val="0069471D"/>
    <w:rsid w:val="00697466"/>
    <w:rsid w:val="00697812"/>
    <w:rsid w:val="006A0CF8"/>
    <w:rsid w:val="006A204E"/>
    <w:rsid w:val="006A5E11"/>
    <w:rsid w:val="006B5662"/>
    <w:rsid w:val="006C1024"/>
    <w:rsid w:val="006C339F"/>
    <w:rsid w:val="006C4907"/>
    <w:rsid w:val="006D20FF"/>
    <w:rsid w:val="006E74D6"/>
    <w:rsid w:val="006F35FB"/>
    <w:rsid w:val="006F612C"/>
    <w:rsid w:val="006F65BC"/>
    <w:rsid w:val="00702220"/>
    <w:rsid w:val="00703C9C"/>
    <w:rsid w:val="007051F4"/>
    <w:rsid w:val="007129D0"/>
    <w:rsid w:val="00712FD0"/>
    <w:rsid w:val="007212BC"/>
    <w:rsid w:val="00726760"/>
    <w:rsid w:val="007379EB"/>
    <w:rsid w:val="00741003"/>
    <w:rsid w:val="00750FBA"/>
    <w:rsid w:val="007528C1"/>
    <w:rsid w:val="007559BB"/>
    <w:rsid w:val="0076612A"/>
    <w:rsid w:val="00774ED0"/>
    <w:rsid w:val="0077514B"/>
    <w:rsid w:val="00782E5B"/>
    <w:rsid w:val="007B6E18"/>
    <w:rsid w:val="007D6362"/>
    <w:rsid w:val="007F76A0"/>
    <w:rsid w:val="00802109"/>
    <w:rsid w:val="00805112"/>
    <w:rsid w:val="00851524"/>
    <w:rsid w:val="00855A01"/>
    <w:rsid w:val="00872549"/>
    <w:rsid w:val="00875E3D"/>
    <w:rsid w:val="00876BA9"/>
    <w:rsid w:val="008779E4"/>
    <w:rsid w:val="0088673D"/>
    <w:rsid w:val="00891E84"/>
    <w:rsid w:val="008A1613"/>
    <w:rsid w:val="008A6585"/>
    <w:rsid w:val="008B0978"/>
    <w:rsid w:val="008D27AA"/>
    <w:rsid w:val="008E584B"/>
    <w:rsid w:val="00933D39"/>
    <w:rsid w:val="009534F1"/>
    <w:rsid w:val="009634C4"/>
    <w:rsid w:val="00970512"/>
    <w:rsid w:val="009744BC"/>
    <w:rsid w:val="00977D3C"/>
    <w:rsid w:val="009914A8"/>
    <w:rsid w:val="00992987"/>
    <w:rsid w:val="00992B75"/>
    <w:rsid w:val="00996A58"/>
    <w:rsid w:val="009A2F7C"/>
    <w:rsid w:val="009B1940"/>
    <w:rsid w:val="009B293D"/>
    <w:rsid w:val="009D164C"/>
    <w:rsid w:val="009E18D8"/>
    <w:rsid w:val="009E72A7"/>
    <w:rsid w:val="009E7378"/>
    <w:rsid w:val="00A05A5C"/>
    <w:rsid w:val="00A1176E"/>
    <w:rsid w:val="00A24EA6"/>
    <w:rsid w:val="00A4097D"/>
    <w:rsid w:val="00A7104C"/>
    <w:rsid w:val="00A817DF"/>
    <w:rsid w:val="00A967C3"/>
    <w:rsid w:val="00AA0431"/>
    <w:rsid w:val="00AB4DA4"/>
    <w:rsid w:val="00AC4238"/>
    <w:rsid w:val="00AC7590"/>
    <w:rsid w:val="00AE1FEA"/>
    <w:rsid w:val="00AE5E9F"/>
    <w:rsid w:val="00AF1137"/>
    <w:rsid w:val="00AF7B9D"/>
    <w:rsid w:val="00B26A48"/>
    <w:rsid w:val="00B44C30"/>
    <w:rsid w:val="00B565FC"/>
    <w:rsid w:val="00B569AA"/>
    <w:rsid w:val="00B63CA4"/>
    <w:rsid w:val="00B832D7"/>
    <w:rsid w:val="00BC40C0"/>
    <w:rsid w:val="00BC43A4"/>
    <w:rsid w:val="00BD75FB"/>
    <w:rsid w:val="00BF0E2D"/>
    <w:rsid w:val="00BF45C1"/>
    <w:rsid w:val="00C22CC1"/>
    <w:rsid w:val="00C268BD"/>
    <w:rsid w:val="00C5442C"/>
    <w:rsid w:val="00C6767F"/>
    <w:rsid w:val="00C95257"/>
    <w:rsid w:val="00CB357C"/>
    <w:rsid w:val="00CD34A5"/>
    <w:rsid w:val="00CD5B5B"/>
    <w:rsid w:val="00CD69F0"/>
    <w:rsid w:val="00CE516B"/>
    <w:rsid w:val="00CF1A62"/>
    <w:rsid w:val="00CF6FC6"/>
    <w:rsid w:val="00D0035D"/>
    <w:rsid w:val="00D07CA9"/>
    <w:rsid w:val="00D44A2C"/>
    <w:rsid w:val="00D53A27"/>
    <w:rsid w:val="00D53FB4"/>
    <w:rsid w:val="00D835F7"/>
    <w:rsid w:val="00D90604"/>
    <w:rsid w:val="00D91ECA"/>
    <w:rsid w:val="00DA6498"/>
    <w:rsid w:val="00DC2AAB"/>
    <w:rsid w:val="00DE2DDD"/>
    <w:rsid w:val="00DE7093"/>
    <w:rsid w:val="00DF0A1B"/>
    <w:rsid w:val="00E002AD"/>
    <w:rsid w:val="00E14C8F"/>
    <w:rsid w:val="00E16BD6"/>
    <w:rsid w:val="00E216E8"/>
    <w:rsid w:val="00E2219A"/>
    <w:rsid w:val="00E33ABF"/>
    <w:rsid w:val="00E37B43"/>
    <w:rsid w:val="00E4758B"/>
    <w:rsid w:val="00E56E52"/>
    <w:rsid w:val="00E62260"/>
    <w:rsid w:val="00E8330A"/>
    <w:rsid w:val="00E955EA"/>
    <w:rsid w:val="00EA4BF6"/>
    <w:rsid w:val="00EB38C9"/>
    <w:rsid w:val="00EC6810"/>
    <w:rsid w:val="00ED48B1"/>
    <w:rsid w:val="00EE16D4"/>
    <w:rsid w:val="00EE6ECC"/>
    <w:rsid w:val="00EF5FD1"/>
    <w:rsid w:val="00F02E9F"/>
    <w:rsid w:val="00F0465A"/>
    <w:rsid w:val="00F0471C"/>
    <w:rsid w:val="00F21580"/>
    <w:rsid w:val="00F25916"/>
    <w:rsid w:val="00F32865"/>
    <w:rsid w:val="00F60F2F"/>
    <w:rsid w:val="00F67BD3"/>
    <w:rsid w:val="00F85A27"/>
    <w:rsid w:val="00FA076A"/>
    <w:rsid w:val="00FA1EB2"/>
    <w:rsid w:val="00FA1ED1"/>
    <w:rsid w:val="00FB0011"/>
    <w:rsid w:val="00FB1F3E"/>
    <w:rsid w:val="00FB2767"/>
    <w:rsid w:val="00FC1154"/>
    <w:rsid w:val="00FD4B9F"/>
    <w:rsid w:val="00FE2D98"/>
    <w:rsid w:val="00FF63B8"/>
    <w:rsid w:val="029056D6"/>
    <w:rsid w:val="03E60EFD"/>
    <w:rsid w:val="07AC7828"/>
    <w:rsid w:val="0A673A81"/>
    <w:rsid w:val="10F5515E"/>
    <w:rsid w:val="122F7E85"/>
    <w:rsid w:val="128D6DF3"/>
    <w:rsid w:val="143E4522"/>
    <w:rsid w:val="16042236"/>
    <w:rsid w:val="17C67358"/>
    <w:rsid w:val="1A946118"/>
    <w:rsid w:val="1B2362B0"/>
    <w:rsid w:val="1C3B146B"/>
    <w:rsid w:val="1ED0336D"/>
    <w:rsid w:val="21053D02"/>
    <w:rsid w:val="2396560A"/>
    <w:rsid w:val="24FF6C7E"/>
    <w:rsid w:val="36AB5912"/>
    <w:rsid w:val="382154CF"/>
    <w:rsid w:val="3F256574"/>
    <w:rsid w:val="3FD05683"/>
    <w:rsid w:val="43662720"/>
    <w:rsid w:val="4B7E7FA9"/>
    <w:rsid w:val="4D8200EA"/>
    <w:rsid w:val="51FE0F95"/>
    <w:rsid w:val="5CA9713D"/>
    <w:rsid w:val="5CE47148"/>
    <w:rsid w:val="5FE92575"/>
    <w:rsid w:val="62DD1DB7"/>
    <w:rsid w:val="65FC4024"/>
    <w:rsid w:val="6DD41CAA"/>
    <w:rsid w:val="6F5477C0"/>
    <w:rsid w:val="759D7B9A"/>
    <w:rsid w:val="76EA178A"/>
    <w:rsid w:val="7AF65745"/>
    <w:rsid w:val="7E224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8A387-F957-4B29-8B0B-376F2A8867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412</Words>
  <Characters>418</Characters>
  <Lines>4</Lines>
  <Paragraphs>1</Paragraphs>
  <TotalTime>9</TotalTime>
  <ScaleCrop>false</ScaleCrop>
  <LinksUpToDate>false</LinksUpToDate>
  <CharactersWithSpaces>457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2019-10-28T12:33:00Z</dcterms:created>
  <dc:creator>微软中国</dc:creator>
  <cp:lastModifiedBy>Ashin</cp:lastModifiedBy>
  <cp:lastPrinted>2019-10-30T08:05:00Z</cp:lastPrinted>
  <dcterms:modified xsi:type="dcterms:W3CDTF">2025-06-03T06:40:46Z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eyJoZGlkIjoiMGQ0M2E2NTFlZGFiNDk1ZDE2YmM5MjZmMzcwNjllYWUiLCJ1c2VySWQiOiIyODM4NDE0NDAifQ==</vt:lpwstr>
  </property>
  <property fmtid="{D5CDD505-2E9C-101B-9397-08002B2CF9AE}" pid="4" name="ICV">
    <vt:lpwstr>1CEA92302AFA41D7B0593CE90941ECDD_13</vt:lpwstr>
  </property>
</Properties>
</file>