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D3" w:rsidRDefault="00CB6CFC" w:rsidP="00CB6CFC">
      <w:pPr>
        <w:spacing w:line="24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Toc3219"/>
      <w:bookmarkStart w:id="1" w:name="_Toc354760293"/>
      <w:r w:rsidRPr="00CB6CFC">
        <w:rPr>
          <w:rFonts w:ascii="方正小标宋简体" w:eastAsia="方正小标宋简体" w:hAnsi="黑体" w:hint="eastAsia"/>
          <w:sz w:val="44"/>
          <w:szCs w:val="44"/>
        </w:rPr>
        <w:t>深圳市罗湖区东门北路（村）14栋402</w:t>
      </w:r>
      <w:r w:rsidR="005C0554" w:rsidRPr="00CB6CFC">
        <w:rPr>
          <w:rFonts w:ascii="方正小标宋简体" w:eastAsia="方正小标宋简体" w:hAnsi="黑体" w:hint="eastAsia"/>
          <w:sz w:val="44"/>
          <w:szCs w:val="44"/>
        </w:rPr>
        <w:t>建（构）筑物位置</w:t>
      </w:r>
      <w:bookmarkStart w:id="2" w:name="_GoBack"/>
      <w:bookmarkEnd w:id="2"/>
      <w:r w:rsidR="005C0554" w:rsidRPr="00CB6CFC">
        <w:rPr>
          <w:rFonts w:ascii="方正小标宋简体" w:eastAsia="方正小标宋简体" w:hAnsi="黑体" w:hint="eastAsia"/>
          <w:sz w:val="44"/>
          <w:szCs w:val="44"/>
        </w:rPr>
        <w:t>及编号示意图</w:t>
      </w:r>
    </w:p>
    <w:p w:rsidR="00CB6CFC" w:rsidRPr="00CB6CFC" w:rsidRDefault="00CB6CFC" w:rsidP="00CB6CFC">
      <w:pPr>
        <w:spacing w:line="24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/>
          <w:noProof/>
          <w:sz w:val="44"/>
          <w:szCs w:val="44"/>
        </w:rPr>
        <w:drawing>
          <wp:inline distT="0" distB="0" distL="0" distR="0">
            <wp:extent cx="5852194" cy="4680000"/>
            <wp:effectExtent l="0" t="0" r="0" b="6350"/>
            <wp:docPr id="3" name="图片 3" descr="E:\发展更新部\人民医院片区改造\人民医院片区无产权公示\微信图片_2023081115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发展更新部\人民医院片区改造\人民医院片区无产权公示\微信图片_20230811153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94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CB6CFC" w:rsidRDefault="00CB6CFC" w:rsidP="00CB6CFC">
      <w:pPr>
        <w:spacing w:line="24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B6CFC">
        <w:rPr>
          <w:rFonts w:ascii="方正小标宋简体" w:eastAsia="方正小标宋简体" w:hAnsi="黑体" w:hint="eastAsia"/>
          <w:sz w:val="44"/>
          <w:szCs w:val="44"/>
        </w:rPr>
        <w:lastRenderedPageBreak/>
        <w:t>深圳市罗湖区翠竹路翠都花园1栋309</w:t>
      </w:r>
      <w:r w:rsidRPr="00CB6CFC">
        <w:rPr>
          <w:rFonts w:ascii="方正小标宋简体" w:eastAsia="方正小标宋简体" w:hAnsi="黑体" w:hint="eastAsia"/>
          <w:sz w:val="44"/>
          <w:szCs w:val="44"/>
        </w:rPr>
        <w:t>建（构）筑物位置及编号示意图</w:t>
      </w:r>
    </w:p>
    <w:p w:rsidR="00D679D3" w:rsidRDefault="00CB6CFC" w:rsidP="00CB6CFC">
      <w:pPr>
        <w:spacing w:line="24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noProof/>
          <w:sz w:val="44"/>
          <w:szCs w:val="44"/>
        </w:rPr>
        <w:drawing>
          <wp:inline distT="0" distB="0" distL="0" distR="0">
            <wp:extent cx="5852195" cy="4680000"/>
            <wp:effectExtent l="0" t="0" r="0" b="6350"/>
            <wp:docPr id="2" name="图片 2" descr="E:\发展更新部\人民医院片区改造\人民医院片区无产权公示\微信图片_2023081115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发展更新部\人民医院片区改造\人民医院片区无产权公示\微信图片_20230811153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95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9D3" w:rsidSect="00E25FFF">
      <w:headerReference w:type="even" r:id="rId11"/>
      <w:headerReference w:type="first" r:id="rId12"/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1C" w:rsidRDefault="00AE551C">
      <w:pPr>
        <w:spacing w:line="240" w:lineRule="auto"/>
      </w:pPr>
      <w:r>
        <w:separator/>
      </w:r>
    </w:p>
  </w:endnote>
  <w:endnote w:type="continuationSeparator" w:id="0">
    <w:p w:rsidR="00AE551C" w:rsidRDefault="00AE5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1C" w:rsidRDefault="00AE551C">
      <w:pPr>
        <w:spacing w:before="0" w:after="0" w:line="240" w:lineRule="auto"/>
      </w:pPr>
      <w:r>
        <w:separator/>
      </w:r>
    </w:p>
  </w:footnote>
  <w:footnote w:type="continuationSeparator" w:id="0">
    <w:p w:rsidR="00AE551C" w:rsidRDefault="00AE55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D3" w:rsidRDefault="00AE551C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46187" o:spid="_x0000_s3076" type="#_x0000_t136" style="position:absolute;left:0;text-align:left;margin-left:0;margin-top:0;width:455.4pt;height:227.7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初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D3" w:rsidRDefault="00AE551C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46186" o:spid="_x0000_s3075" type="#_x0000_t136" style="position:absolute;left:0;text-align:left;margin-left:0;margin-top:0;width:455.4pt;height:227.7pt;rotation:315;z-index:-25165926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初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90943"/>
    <w:multiLevelType w:val="multilevel"/>
    <w:tmpl w:val="5AD90943"/>
    <w:lvl w:ilvl="0">
      <w:start w:val="1"/>
      <w:numFmt w:val="decimal"/>
      <w:pStyle w:val="1"/>
      <w:isLgl/>
      <w:suff w:val="space"/>
      <w:lvlText w:val="%1."/>
      <w:lvlJc w:val="left"/>
      <w:pPr>
        <w:ind w:left="0" w:firstLine="0"/>
      </w:pPr>
      <w:rPr>
        <w:rFonts w:ascii="Times New Roman" w:eastAsia="隶书" w:hAnsi="Times New Roman" w:hint="default"/>
        <w:b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left" w:pos="-1980"/>
        </w:tabs>
        <w:ind w:left="0" w:firstLine="0"/>
      </w:pPr>
      <w:rPr>
        <w:rFonts w:ascii="宋体" w:eastAsia="宋体" w:hAnsi="宋体" w:hint="eastAsia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567"/>
        </w:tabs>
        <w:ind w:left="567" w:firstLine="0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1584"/>
        </w:tabs>
        <w:ind w:left="158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left" w:pos="-972"/>
        </w:tabs>
        <w:ind w:left="-97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-828"/>
        </w:tabs>
        <w:ind w:left="-82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-684"/>
        </w:tabs>
        <w:ind w:left="-684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-540"/>
        </w:tabs>
        <w:ind w:left="-5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-396"/>
        </w:tabs>
        <w:ind w:left="-39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25C8"/>
    <w:rsid w:val="005C0554"/>
    <w:rsid w:val="00AA7E8D"/>
    <w:rsid w:val="00AE551C"/>
    <w:rsid w:val="00CB6CFC"/>
    <w:rsid w:val="00D679D3"/>
    <w:rsid w:val="00DD731D"/>
    <w:rsid w:val="00E25FFF"/>
    <w:rsid w:val="00EA6B68"/>
    <w:rsid w:val="090C23A7"/>
    <w:rsid w:val="164C2A65"/>
    <w:rsid w:val="258675B1"/>
    <w:rsid w:val="3F895791"/>
    <w:rsid w:val="508925C8"/>
    <w:rsid w:val="56CB1FAB"/>
    <w:rsid w:val="5AFF268E"/>
    <w:rsid w:val="6B390F7A"/>
    <w:rsid w:val="7722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120" w:after="120" w:line="120" w:lineRule="atLeast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 w:line="360" w:lineRule="auto"/>
      <w:jc w:val="center"/>
      <w:outlineLvl w:val="0"/>
    </w:pPr>
    <w:rPr>
      <w:rFonts w:ascii="黑体" w:eastAsia="黑体" w:hAnsi="黑体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25FFF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E25F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120" w:after="120" w:line="120" w:lineRule="atLeast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 w:line="360" w:lineRule="auto"/>
      <w:jc w:val="center"/>
      <w:outlineLvl w:val="0"/>
    </w:pPr>
    <w:rPr>
      <w:rFonts w:ascii="黑体" w:eastAsia="黑体" w:hAnsi="黑体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25FFF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E25F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  <customShpInfo spid="_x0000_s4100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Awangjie</dc:creator>
  <cp:lastModifiedBy>徐毓彦</cp:lastModifiedBy>
  <cp:revision>5</cp:revision>
  <dcterms:created xsi:type="dcterms:W3CDTF">2021-04-27T07:38:00Z</dcterms:created>
  <dcterms:modified xsi:type="dcterms:W3CDTF">2023-08-14T06:58:00Z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5E674458B6D54D789BB13D6343B814F8</vt:lpwstr>
  </property>
</Properties>
</file>