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合作意向书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罗湖区青少年活动中心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贵单位咖啡运营项目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提出合作意向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，具体情况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一、意向合作方基本情况：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zh-CN" w:eastAsia="zh-CN" w:bidi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zh-CN" w:eastAsia="zh-CN" w:bidi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zh-CN" w:eastAsia="zh-CN" w:bidi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运营模式简述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pStyle w:val="3"/>
        <w:spacing w:line="560" w:lineRule="exact"/>
        <w:rPr>
          <w:rFonts w:hint="eastAsia"/>
          <w:b/>
          <w:sz w:val="32"/>
          <w:szCs w:val="32"/>
          <w:lang w:eastAsia="zh-CN"/>
        </w:rPr>
      </w:pPr>
    </w:p>
    <w:p>
      <w:pPr>
        <w:pStyle w:val="3"/>
        <w:spacing w:line="560" w:lineRule="exact"/>
        <w:ind w:firstLine="642" w:firstLineChars="200"/>
        <w:rPr>
          <w:rFonts w:hint="eastAsia" w:eastAsia="仿宋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意向合作方：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right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</w:t>
      </w:r>
    </w:p>
    <w:p>
      <w:pPr>
        <w:pStyle w:val="3"/>
        <w:spacing w:before="0" w:line="560" w:lineRule="exact"/>
        <w:rPr>
          <w:sz w:val="27"/>
        </w:rPr>
      </w:pPr>
    </w:p>
    <w:p>
      <w:pPr>
        <w:pStyle w:val="3"/>
        <w:tabs>
          <w:tab w:val="left" w:pos="799"/>
          <w:tab w:val="left" w:pos="1598"/>
        </w:tabs>
        <w:spacing w:line="560" w:lineRule="exact"/>
        <w:ind w:right="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w w:val="95"/>
        </w:rPr>
        <w:t>日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1723E"/>
    <w:rsid w:val="39FFF360"/>
    <w:rsid w:val="3F195146"/>
    <w:rsid w:val="BFEBA031"/>
    <w:rsid w:val="C7F38F82"/>
    <w:rsid w:val="E33E5DF5"/>
    <w:rsid w:val="E37263A2"/>
    <w:rsid w:val="EE1EA87C"/>
    <w:rsid w:val="FFDDC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498" w:hanging="80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1769</Words>
  <Characters>1784</Characters>
  <Lines>0</Lines>
  <Paragraphs>0</Paragraphs>
  <TotalTime>1</TotalTime>
  <ScaleCrop>false</ScaleCrop>
  <LinksUpToDate>false</LinksUpToDate>
  <CharactersWithSpaces>1897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2025-09-17T16:12:00Z</dcterms:created>
  <dc:creator>Administrator</dc:creator>
  <cp:lastModifiedBy>kylin</cp:lastModifiedBy>
  <cp:lastPrinted>2026-01-07T10:04:00Z</cp:lastPrinted>
  <dcterms:modified xsi:type="dcterms:W3CDTF">2026-04-10T14:09:16Z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eyJoZGlkIjoiOWVlOGQ2NzdjMWRiNTI2NWE2MDY4M2U2ZDFhOTdiYzMiLCJ1c2VySWQiOiI1ODc3OTM4MjEifQ==</vt:lpwstr>
  </property>
  <property fmtid="{D5CDD505-2E9C-101B-9397-08002B2CF9AE}" pid="4" name="ICV">
    <vt:lpwstr>2734E1E5A67945BCBE76E983490ECF30_12</vt:lpwstr>
  </property>
</Properties>
</file>