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方正小标宋简体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方正小标宋简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bCs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line="160" w:lineRule="atLeast"/>
        <w:jc w:val="left"/>
        <w:textAlignment w:val="auto"/>
        <w:rPr>
          <w:rFonts w:ascii="黑体" w:hAnsi="宋体" w:eastAsia="黑体" w:cs="宋体"/>
          <w:bCs/>
          <w:color w:val="000000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宋体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44"/>
          <w:szCs w:val="44"/>
        </w:rPr>
        <w:t>罗湖区</w:t>
      </w: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44"/>
          <w:szCs w:val="44"/>
        </w:rPr>
        <w:t>年社会组织</w:t>
      </w: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44"/>
          <w:szCs w:val="44"/>
          <w:lang w:eastAsia="zh-CN"/>
        </w:rPr>
        <w:t>等级评估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44"/>
          <w:szCs w:val="44"/>
        </w:rPr>
        <w:t>激励扶持申报表</w:t>
      </w:r>
    </w:p>
    <w:bookmarkEnd w:id="0"/>
    <w:p>
      <w:pPr>
        <w:widowControl/>
        <w:spacing w:line="300" w:lineRule="exact"/>
        <w:jc w:val="center"/>
        <w:textAlignment w:val="center"/>
        <w:rPr>
          <w:rFonts w:hint="eastAsia" w:ascii="仿宋_GB2312" w:hAnsi="仿宋_GB2312" w:eastAsia="仿宋_GB2312" w:cs="仿宋_GB2312"/>
          <w:kern w:val="0"/>
          <w:sz w:val="24"/>
        </w:rPr>
      </w:pPr>
    </w:p>
    <w:tbl>
      <w:tblPr>
        <w:tblStyle w:val="2"/>
        <w:tblW w:w="906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0"/>
        <w:gridCol w:w="3050"/>
        <w:gridCol w:w="2000"/>
        <w:gridCol w:w="199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社会组织名称</w:t>
            </w:r>
          </w:p>
        </w:tc>
        <w:tc>
          <w:tcPr>
            <w:tcW w:w="7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统一社会信用代码</w:t>
            </w:r>
          </w:p>
        </w:tc>
        <w:tc>
          <w:tcPr>
            <w:tcW w:w="7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法定代表人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注册地址</w:t>
            </w:r>
          </w:p>
        </w:tc>
        <w:tc>
          <w:tcPr>
            <w:tcW w:w="7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实际办公地址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社会组织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银行账户名称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社会组织开户银行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社会组织银行账号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2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填报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年报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情况</w:t>
            </w:r>
          </w:p>
        </w:tc>
        <w:tc>
          <w:tcPr>
            <w:tcW w:w="3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已年报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 未年报□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年：已年报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 未年报□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年：已年报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 未年报□</w:t>
            </w:r>
          </w:p>
        </w:tc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往年获评最高等级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28" w:firstLineChars="100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3A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 xml:space="preserve"> 4A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 xml:space="preserve"> 5A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2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both"/>
            </w:pPr>
          </w:p>
        </w:tc>
        <w:tc>
          <w:tcPr>
            <w:tcW w:w="3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both"/>
            </w:pPr>
          </w:p>
        </w:tc>
        <w:tc>
          <w:tcPr>
            <w:tcW w:w="2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both"/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28" w:firstLineChars="1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否□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2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eastAsia="zh-CN"/>
              </w:rPr>
              <w:t>获评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等级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228" w:firstLineChars="10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3A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 xml:space="preserve"> 4A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 xml:space="preserve"> 5A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是否成立党支部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党支部名称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党支部成立时间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上级党委名称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联系人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联系邮箱</w:t>
            </w:r>
          </w:p>
        </w:tc>
        <w:tc>
          <w:tcPr>
            <w:tcW w:w="7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90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激励扶持申报承诺书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0" w:hRule="atLeast"/>
          <w:jc w:val="center"/>
        </w:trPr>
        <w:tc>
          <w:tcPr>
            <w:tcW w:w="90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exact"/>
              <w:ind w:firstLine="482"/>
              <w:textAlignment w:val="center"/>
              <w:rPr>
                <w:rFonts w:ascii="仿宋_GB2312" w:hAnsi="仿宋_GB2312" w:eastAsia="仿宋_GB2312" w:cs="仿宋_GB2312"/>
                <w:kern w:val="0"/>
                <w:sz w:val="10"/>
                <w:szCs w:val="1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我单位已全面了解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激励扶持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工作的政策及评选内容、程序、标准等情况，清楚我单位在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工作中的权利与义务。我单位承诺诚信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，承诺本单位拥有完整的内部治理架构和完善的财务制度，承诺本单位无不良信用记录，承诺提供的全部材料真实客观，如存在虚报、瞒报、假报等情况及由此导致的一切后果由本单位承担。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法定代表人签字 ：                                单位：（公章）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日期：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F95557"/>
    <w:rsid w:val="DEF9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 w:val="0"/>
      <w:jc w:val="both"/>
    </w:pPr>
    <w:rPr>
      <w:rFonts w:hint="eastAsia" w:ascii="Times New Roma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2026-03-16T15:47:00Z</dcterms:created>
  <dc:creator>lh</dc:creator>
  <cp:lastModifiedBy>lh</cp:lastModifiedBy>
  <dcterms:modified xsi:type="dcterms:W3CDTF">2026-03-16T15:49:41Z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7C5DEB6582A66B0EAAB5B7697BD3C144</vt:lpwstr>
  </property>
</Properties>
</file>