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ascii="方正小标宋_GBK" w:hAnsi="方正小标宋_GBK" w:eastAsia="方正小标宋_GBK" w:cs="方正小标宋_GBK"/>
          <w:spacing w:val="-11"/>
          <w:sz w:val="44"/>
          <w:szCs w:val="44"/>
        </w:rPr>
      </w:pPr>
    </w:p>
    <w:p>
      <w:pPr>
        <w:spacing w:line="579" w:lineRule="exact"/>
        <w:jc w:val="center"/>
        <w:rPr>
          <w:rFonts w:hint="eastAsia" w:ascii="方正小标宋_GBK" w:hAnsi="方正小标宋_GBK" w:eastAsia="方正小标宋_GBK" w:cs="方正小标宋_GBK"/>
          <w:spacing w:val="-11"/>
          <w:sz w:val="44"/>
          <w:szCs w:val="44"/>
        </w:rPr>
      </w:pPr>
    </w:p>
    <w:p>
      <w:pPr>
        <w:keepNext w:val="0"/>
        <w:keepLines w:val="0"/>
        <w:pageBreakBefore w:val="0"/>
        <w:widowControl w:val="0"/>
        <w:kinsoku/>
        <w:wordWrap w:val="0"/>
        <w:overflowPunct/>
        <w:topLinePunct w:val="0"/>
        <w:autoSpaceDE/>
        <w:autoSpaceDN/>
        <w:bidi w:val="0"/>
        <w:spacing w:beforeLines="0" w:afterLines="0"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pacing w:val="-11"/>
          <w:sz w:val="44"/>
          <w:szCs w:val="44"/>
        </w:rPr>
        <w:t>深圳市</w:t>
      </w:r>
      <w:r>
        <w:rPr>
          <w:rFonts w:hint="eastAsia" w:ascii="方正小标宋_GBK" w:hAnsi="方正小标宋_GBK" w:eastAsia="方正小标宋_GBK" w:cs="方正小标宋_GBK"/>
          <w:spacing w:val="-11"/>
          <w:sz w:val="44"/>
          <w:szCs w:val="44"/>
          <w:lang w:val="en-US" w:eastAsia="zh-CN"/>
        </w:rPr>
        <w:t>罗湖区</w:t>
      </w:r>
      <w:r>
        <w:rPr>
          <w:rFonts w:hint="eastAsia" w:ascii="方正小标宋_GBK" w:hAnsi="方正小标宋_GBK" w:eastAsia="方正小标宋_GBK" w:cs="方正小标宋_GBK"/>
          <w:spacing w:val="-11"/>
          <w:sz w:val="44"/>
          <w:szCs w:val="44"/>
        </w:rPr>
        <w:t>财政局 深圳市罗湖区发展和改革局转发</w:t>
      </w:r>
      <w:r>
        <w:rPr>
          <w:rFonts w:hint="eastAsia" w:ascii="方正小标宋_GBK" w:hAnsi="方正小标宋_GBK" w:eastAsia="方正小标宋_GBK" w:cs="方正小标宋_GBK"/>
          <w:kern w:val="2"/>
          <w:sz w:val="44"/>
          <w:szCs w:val="44"/>
          <w:lang w:val="en-US" w:eastAsia="zh-CN" w:bidi="ar"/>
        </w:rPr>
        <w:t>深圳市财政局 深圳市发展和改革委员会</w:t>
      </w:r>
      <w:r>
        <w:rPr>
          <w:rFonts w:hint="eastAsia" w:ascii="方正小标宋_GBK" w:hAnsi="方正小标宋_GBK" w:eastAsia="方正小标宋_GBK" w:cs="方正小标宋_GBK"/>
          <w:sz w:val="44"/>
          <w:szCs w:val="44"/>
          <w:lang w:val="en-US" w:eastAsia="zh-CN"/>
        </w:rPr>
        <w:t>关于进一步规范政府采购进口产品</w:t>
      </w:r>
    </w:p>
    <w:p>
      <w:pPr>
        <w:keepNext w:val="0"/>
        <w:keepLines w:val="0"/>
        <w:pageBreakBefore w:val="0"/>
        <w:widowControl w:val="0"/>
        <w:kinsoku/>
        <w:wordWrap w:val="0"/>
        <w:overflowPunct/>
        <w:topLinePunct w:val="0"/>
        <w:autoSpaceDE/>
        <w:autoSpaceDN/>
        <w:bidi w:val="0"/>
        <w:spacing w:beforeLines="0" w:afterLines="0" w:line="540" w:lineRule="exact"/>
        <w:jc w:val="center"/>
        <w:textAlignment w:val="auto"/>
        <w:rPr>
          <w:rFonts w:hint="eastAsia"/>
        </w:rPr>
      </w:pPr>
      <w:r>
        <w:rPr>
          <w:rFonts w:hint="eastAsia" w:ascii="方正小标宋_GBK" w:hAnsi="方正小标宋_GBK" w:eastAsia="方正小标宋_GBK" w:cs="方正小标宋_GBK"/>
          <w:sz w:val="44"/>
          <w:szCs w:val="44"/>
          <w:lang w:val="en-US" w:eastAsia="zh-CN"/>
        </w:rPr>
        <w:t>审核管理的通知</w:t>
      </w:r>
    </w:p>
    <w:p>
      <w:pPr>
        <w:spacing w:line="579" w:lineRule="exact"/>
        <w:rPr>
          <w:rFonts w:hint="eastAsia" w:ascii="仿宋_GB2312" w:hAnsi="仿宋_GB2312" w:eastAsia="仿宋_GB2312" w:cs="仿宋_GB2312"/>
          <w:sz w:val="32"/>
          <w:szCs w:val="32"/>
          <w:lang w:val="en-US" w:eastAsia="zh-CN"/>
        </w:rPr>
      </w:pPr>
    </w:p>
    <w:p>
      <w:pPr>
        <w:spacing w:line="579"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区直各单位、各街道办事处</w:t>
      </w:r>
      <w:r>
        <w:rPr>
          <w:rFonts w:hint="eastAsia" w:ascii="仿宋_GB2312" w:hAnsi="仿宋_GB2312" w:eastAsia="仿宋_GB2312" w:cs="仿宋_GB2312"/>
          <w:sz w:val="32"/>
          <w:szCs w:val="32"/>
        </w:rPr>
        <w:t>:</w:t>
      </w:r>
    </w:p>
    <w:p>
      <w:pPr>
        <w:spacing w:line="579"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sz w:val="32"/>
          <w:szCs w:val="32"/>
          <w:lang w:val="en-US" w:eastAsia="zh-CN"/>
        </w:rPr>
        <w:t>为进一步规范政府采购进口产品审核，严格落实过“紧日子”的要求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深圳市财政局、深圳市发改委</w:t>
      </w:r>
      <w:r>
        <w:rPr>
          <w:rFonts w:hint="eastAsia" w:ascii="仿宋_GB2312" w:hAnsi="仿宋_GB2312" w:eastAsia="仿宋_GB2312" w:cs="仿宋_GB2312"/>
          <w:sz w:val="32"/>
          <w:szCs w:val="32"/>
        </w:rPr>
        <w:t>联合印发了《深圳市财政局 深圳市发展和改革委员会关于进一步规范政府采购进口产品</w:t>
      </w:r>
    </w:p>
    <w:p>
      <w:pPr>
        <w:spacing w:line="579" w:lineRule="exact"/>
        <w:rPr>
          <w:rFonts w:hint="default"/>
          <w:lang w:val="en-US" w:eastAsia="zh-CN"/>
        </w:rPr>
      </w:pPr>
      <w:r>
        <w:rPr>
          <w:rFonts w:hint="eastAsia" w:ascii="仿宋_GB2312" w:hAnsi="仿宋_GB2312" w:eastAsia="仿宋_GB2312" w:cs="仿宋_GB2312"/>
          <w:sz w:val="32"/>
          <w:szCs w:val="32"/>
        </w:rPr>
        <w:t>审核管理的通知》（</w:t>
      </w:r>
      <w:r>
        <w:rPr>
          <w:rFonts w:hint="eastAsia" w:ascii="仿宋_GB2312" w:eastAsia="仿宋_GB2312"/>
          <w:sz w:val="32"/>
          <w:szCs w:val="32"/>
        </w:rPr>
        <w:t>深财</w:t>
      </w:r>
      <w:r>
        <w:rPr>
          <w:rFonts w:hint="eastAsia" w:ascii="仿宋_GB2312" w:eastAsia="仿宋_GB2312"/>
          <w:sz w:val="32"/>
          <w:szCs w:val="32"/>
          <w:lang w:eastAsia="zh-CN"/>
        </w:rPr>
        <w:t>购</w:t>
      </w:r>
      <w:r>
        <w:rPr>
          <w:rFonts w:hint="eastAsia" w:ascii="仿宋_GB2312" w:hAnsi="仿宋_GB2312" w:eastAsia="仿宋_GB2312" w:cs="仿宋_GB2312"/>
          <w:sz w:val="32"/>
          <w:szCs w:val="32"/>
        </w:rPr>
        <w:t>〔</w:t>
      </w:r>
      <w:r>
        <w:rPr>
          <w:rFonts w:hint="eastAsia" w:ascii="仿宋_GB2312" w:eastAsia="仿宋_GB2312"/>
          <w:sz w:val="32"/>
          <w:szCs w:val="32"/>
        </w:rPr>
        <w:t>2022</w:t>
      </w:r>
      <w:r>
        <w:rPr>
          <w:rFonts w:hint="eastAsia" w:ascii="仿宋_GB2312" w:hAnsi="仿宋_GB2312" w:eastAsia="仿宋_GB2312" w:cs="仿宋_GB2312"/>
          <w:sz w:val="32"/>
          <w:szCs w:val="32"/>
        </w:rPr>
        <w:t>〕20号，</w:t>
      </w:r>
      <w:r>
        <w:rPr>
          <w:rFonts w:hint="eastAsia" w:ascii="仿宋_GB2312" w:hAnsi="仿宋_GB2312" w:eastAsia="仿宋_GB2312" w:cs="仿宋_GB2312"/>
          <w:sz w:val="32"/>
          <w:szCs w:val="32"/>
          <w:lang w:val="en-US" w:eastAsia="zh-CN"/>
        </w:rPr>
        <w:t>以下简称《通知》</w:t>
      </w:r>
      <w:r>
        <w:rPr>
          <w:rFonts w:hint="eastAsia" w:ascii="仿宋_GB2312" w:hAnsi="仿宋_GB2312" w:eastAsia="仿宋_GB2312" w:cs="仿宋_GB2312"/>
          <w:sz w:val="32"/>
          <w:szCs w:val="32"/>
        </w:rPr>
        <w:t>），现转发给你们，</w:t>
      </w:r>
      <w:r>
        <w:rPr>
          <w:rFonts w:hint="eastAsia" w:ascii="仿宋_GB2312" w:hAnsi="仿宋_GB2312" w:eastAsia="仿宋_GB2312" w:cs="仿宋_GB2312"/>
          <w:sz w:val="32"/>
          <w:szCs w:val="32"/>
          <w:lang w:val="en-US" w:eastAsia="zh-CN"/>
        </w:rPr>
        <w:t>请遵照执行，并将有关事项通知如下：</w:t>
      </w:r>
    </w:p>
    <w:p>
      <w:pPr>
        <w:numPr>
          <w:ilvl w:val="0"/>
          <w:numId w:val="0"/>
        </w:numPr>
        <w:spacing w:line="579" w:lineRule="exact"/>
        <w:ind w:firstLine="640" w:firstLineChars="200"/>
        <w:rPr>
          <w:rFonts w:hint="default"/>
          <w:lang w:val="en-US" w:eastAsia="zh-CN"/>
        </w:rPr>
      </w:pPr>
      <w:r>
        <w:rPr>
          <w:rFonts w:hint="eastAsia" w:ascii="仿宋_GB2312" w:hAnsi="仿宋_GB2312" w:eastAsia="仿宋_GB2312" w:cs="仿宋_GB2312"/>
          <w:sz w:val="32"/>
          <w:szCs w:val="32"/>
          <w:lang w:val="en-US" w:eastAsia="zh-CN"/>
        </w:rPr>
        <w:t>一、严格审核管理政府采购进口产品，</w:t>
      </w:r>
      <w:r>
        <w:rPr>
          <w:rFonts w:hint="eastAsia" w:ascii="仿宋_GB2312" w:hAnsi="宋体" w:eastAsia="仿宋_GB2312" w:cs="Calibri"/>
          <w:sz w:val="32"/>
          <w:szCs w:val="32"/>
          <w:lang w:val="en-US" w:eastAsia="zh-CN"/>
        </w:rPr>
        <w:t>发改部门负责对政府投资项目中涉及的进口产品采购进行审核，财政部门负责对除上述范围之外的政府集中采购项目中涉及的进口产品采购进行审核</w:t>
      </w:r>
      <w:r>
        <w:rPr>
          <w:rFonts w:hint="eastAsia" w:ascii="仿宋_GB2312" w:hAnsi="仿宋_GB2312" w:eastAsia="仿宋_GB2312" w:cs="仿宋_GB2312"/>
          <w:sz w:val="32"/>
          <w:szCs w:val="32"/>
          <w:lang w:val="en-US" w:eastAsia="zh-CN"/>
        </w:rPr>
        <w:t>，政府集中采购目录以外且集中采购限额标准以下的自行采购项目涉及进口产品采购的，由采购人按照本单位内控制度严格审核。</w:t>
      </w:r>
    </w:p>
    <w:p>
      <w:p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二、认真开展</w:t>
      </w:r>
      <w:r>
        <w:rPr>
          <w:rFonts w:hint="eastAsia" w:ascii="仿宋_GB2312" w:eastAsia="仿宋_GB2312" w:cs="仿宋_GB2312"/>
          <w:sz w:val="32"/>
          <w:szCs w:val="32"/>
          <w:highlight w:val="none"/>
          <w:lang w:val="en-US" w:eastAsia="zh-CN"/>
        </w:rPr>
        <w:t>需求调查</w:t>
      </w:r>
      <w:r>
        <w:rPr>
          <w:rFonts w:hint="eastAsia" w:ascii="仿宋_GB2312" w:hAnsi="仿宋_GB2312" w:eastAsia="仿宋_GB2312" w:cs="仿宋_GB2312"/>
          <w:sz w:val="32"/>
          <w:szCs w:val="32"/>
          <w:lang w:val="en-US" w:eastAsia="zh-CN"/>
        </w:rPr>
        <w:t>，经调查</w:t>
      </w:r>
      <w:r>
        <w:rPr>
          <w:rFonts w:hint="eastAsia" w:ascii="仿宋_GB2312" w:eastAsia="仿宋_GB2312" w:cs="仿宋_GB2312"/>
          <w:sz w:val="32"/>
          <w:szCs w:val="32"/>
          <w:lang w:val="en-US" w:eastAsia="zh-CN"/>
        </w:rPr>
        <w:t>确需采购进口产品的，采购人应当从进口产品的必要性、不可替代性、采购同类国产产品对工作的实质性影响等方面进行说明，如实、准确、全面填报</w:t>
      </w:r>
      <w:r>
        <w:rPr>
          <w:rFonts w:hint="eastAsia" w:ascii="仿宋_GB2312" w:hAnsi="宋体" w:eastAsia="仿宋_GB2312" w:cs="Calibri"/>
          <w:sz w:val="32"/>
          <w:szCs w:val="32"/>
          <w:lang w:val="en-US" w:eastAsia="zh-CN"/>
        </w:rPr>
        <w:t>《政府采购进口产品申请表》（详见《通知》中附件1）</w:t>
      </w:r>
      <w:r>
        <w:rPr>
          <w:rFonts w:hint="eastAsia" w:ascii="仿宋_GB2312" w:hAnsi="仿宋_GB2312" w:eastAsia="仿宋_GB2312" w:cs="仿宋_GB2312"/>
          <w:sz w:val="32"/>
          <w:szCs w:val="32"/>
          <w:lang w:val="en-US" w:eastAsia="zh-CN"/>
        </w:rPr>
        <w:t>。</w:t>
      </w:r>
    </w:p>
    <w:p>
      <w:p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三、建立健全内部审核机制，主管预算单位或行业主管部门要不断完善内部审核机制，在</w:t>
      </w:r>
      <w:r>
        <w:rPr>
          <w:rFonts w:hint="eastAsia" w:ascii="仿宋_GB2312" w:hAnsi="宋体" w:eastAsia="仿宋_GB2312" w:cs="Calibri"/>
          <w:sz w:val="32"/>
          <w:szCs w:val="32"/>
          <w:lang w:val="en-US" w:eastAsia="zh-CN"/>
        </w:rPr>
        <w:t>收到</w:t>
      </w:r>
      <w:r>
        <w:rPr>
          <w:rFonts w:hint="eastAsia" w:ascii="仿宋_GB2312" w:hAnsi="仿宋_GB2312" w:eastAsia="仿宋_GB2312" w:cs="仿宋_GB2312"/>
          <w:b w:val="0"/>
          <w:bCs w:val="0"/>
          <w:sz w:val="32"/>
          <w:szCs w:val="32"/>
          <w:lang w:val="en-US" w:eastAsia="zh-CN"/>
        </w:rPr>
        <w:t>本部门（系统）的采购进口产</w:t>
      </w:r>
      <w:r>
        <w:rPr>
          <w:rFonts w:hint="eastAsia" w:ascii="仿宋_GB2312" w:hAnsi="仿宋_GB2312" w:eastAsia="仿宋_GB2312" w:cs="仿宋_GB2312"/>
          <w:sz w:val="32"/>
          <w:szCs w:val="32"/>
          <w:lang w:val="en-US" w:eastAsia="zh-CN"/>
        </w:rPr>
        <w:t>品申请后，应组织专家论证，</w:t>
      </w:r>
      <w:r>
        <w:rPr>
          <w:rFonts w:hint="eastAsia" w:ascii="仿宋_GB2312" w:hAnsi="仿宋_GB2312" w:eastAsia="仿宋_GB2312" w:cs="仿宋_GB2312"/>
          <w:b w:val="0"/>
          <w:bCs w:val="0"/>
          <w:sz w:val="32"/>
          <w:szCs w:val="32"/>
          <w:lang w:val="en-US" w:eastAsia="zh-CN"/>
        </w:rPr>
        <w:t>填写《</w:t>
      </w:r>
      <w:r>
        <w:rPr>
          <w:rFonts w:hint="eastAsia" w:ascii="仿宋_GB2312" w:hAnsi="宋体" w:eastAsia="仿宋_GB2312" w:cs="Calibri"/>
          <w:sz w:val="32"/>
          <w:szCs w:val="32"/>
          <w:lang w:val="en-US" w:eastAsia="zh-CN"/>
        </w:rPr>
        <w:t>政府采购进口产品专家论证意见</w:t>
      </w:r>
      <w:r>
        <w:rPr>
          <w:rFonts w:hint="eastAsia" w:ascii="仿宋_GB2312" w:hAnsi="仿宋_GB2312" w:eastAsia="仿宋_GB2312" w:cs="仿宋_GB2312"/>
          <w:b w:val="0"/>
          <w:bCs w:val="0"/>
          <w:sz w:val="32"/>
          <w:szCs w:val="32"/>
          <w:lang w:val="en-US" w:eastAsia="zh-CN"/>
        </w:rPr>
        <w:t>》（</w:t>
      </w:r>
      <w:r>
        <w:rPr>
          <w:rFonts w:hint="eastAsia" w:ascii="仿宋_GB2312" w:hAnsi="宋体" w:eastAsia="仿宋_GB2312" w:cs="Calibri"/>
          <w:sz w:val="32"/>
          <w:szCs w:val="32"/>
          <w:lang w:val="en-US" w:eastAsia="zh-CN"/>
        </w:rPr>
        <w:t>详见《通知》中附件</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sz w:val="32"/>
          <w:szCs w:val="32"/>
          <w:lang w:val="en-US" w:eastAsia="zh-CN"/>
        </w:rPr>
        <w:t>，并根据《通知》中的</w:t>
      </w:r>
      <w:r>
        <w:rPr>
          <w:rFonts w:hint="eastAsia" w:ascii="仿宋_GB2312" w:eastAsia="仿宋_GB2312" w:cs="仿宋_GB2312"/>
          <w:sz w:val="32"/>
          <w:szCs w:val="32"/>
          <w:lang w:val="en-US" w:eastAsia="zh-CN"/>
        </w:rPr>
        <w:t>审核依据和重点</w:t>
      </w:r>
      <w:r>
        <w:rPr>
          <w:rFonts w:hint="eastAsia" w:ascii="仿宋_GB2312" w:hAnsi="仿宋_GB2312" w:eastAsia="仿宋_GB2312" w:cs="仿宋_GB2312"/>
          <w:sz w:val="32"/>
          <w:szCs w:val="32"/>
          <w:lang w:val="en-US" w:eastAsia="zh-CN"/>
        </w:rPr>
        <w:t>，出具审核意见。</w:t>
      </w:r>
    </w:p>
    <w:p>
      <w:p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特此通知。</w:t>
      </w:r>
    </w:p>
    <w:p>
      <w:pPr>
        <w:pStyle w:val="2"/>
        <w:rPr>
          <w:rFonts w:hint="default"/>
          <w:lang w:val="en-US" w:eastAsia="zh-CN"/>
        </w:rPr>
      </w:pPr>
    </w:p>
    <w:p>
      <w:pPr>
        <w:spacing w:line="579" w:lineRule="exact"/>
        <w:ind w:left="1598" w:leftChars="304"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附件：深圳市财政局 深圳市发展和改革委员会关于进一步规范政府采购进口产品审核管理的通知</w:t>
      </w:r>
    </w:p>
    <w:p>
      <w:pPr>
        <w:spacing w:line="579" w:lineRule="exact"/>
        <w:jc w:val="both"/>
        <w:rPr>
          <w:rFonts w:hint="eastAsia" w:ascii="仿宋_GB2312" w:hAnsi="仿宋_GB2312" w:eastAsia="仿宋_GB2312" w:cs="仿宋_GB2312"/>
          <w:sz w:val="32"/>
          <w:szCs w:val="32"/>
        </w:rPr>
      </w:pPr>
    </w:p>
    <w:p>
      <w:pPr>
        <w:spacing w:line="579" w:lineRule="exact"/>
        <w:rPr>
          <w:rFonts w:hint="eastAsia"/>
        </w:rPr>
      </w:pPr>
    </w:p>
    <w:p>
      <w:pPr>
        <w:tabs>
          <w:tab w:val="left" w:pos="7035"/>
        </w:tabs>
        <w:spacing w:line="579" w:lineRule="exact"/>
        <w:jc w:val="right"/>
        <w:rPr>
          <w:rFonts w:hint="default" w:ascii="仿宋_GB2312" w:eastAsia="仿宋_GB2312"/>
          <w:sz w:val="32"/>
          <w:szCs w:val="32"/>
          <w:lang w:val="en-US" w:eastAsia="zh-CN"/>
        </w:rPr>
      </w:pPr>
      <w:r>
        <w:rPr>
          <w:rFonts w:hint="eastAsia" w:ascii="仿宋_GB2312" w:eastAsia="仿宋_GB2312"/>
          <w:sz w:val="32"/>
          <w:szCs w:val="32"/>
        </w:rPr>
        <w:t xml:space="preserve">    深圳市</w:t>
      </w:r>
      <w:r>
        <w:rPr>
          <w:rFonts w:hint="eastAsia" w:ascii="仿宋_GB2312" w:eastAsia="仿宋_GB2312"/>
          <w:sz w:val="32"/>
          <w:szCs w:val="32"/>
          <w:lang w:val="en-US" w:eastAsia="zh-CN"/>
        </w:rPr>
        <w:t>罗湖区</w:t>
      </w:r>
      <w:r>
        <w:rPr>
          <w:rFonts w:hint="eastAsia" w:ascii="仿宋_GB2312" w:eastAsia="仿宋_GB2312"/>
          <w:sz w:val="32"/>
          <w:szCs w:val="32"/>
        </w:rPr>
        <w:t>财政局</w:t>
      </w:r>
      <w:r>
        <w:rPr>
          <w:rFonts w:hint="eastAsia" w:ascii="仿宋_GB2312" w:eastAsia="仿宋_GB2312"/>
          <w:sz w:val="32"/>
          <w:szCs w:val="32"/>
          <w:lang w:val="en-US" w:eastAsia="zh-CN"/>
        </w:rPr>
        <w:t xml:space="preserve">      深圳市罗湖区发展和改革局</w:t>
      </w:r>
    </w:p>
    <w:p>
      <w:pPr>
        <w:tabs>
          <w:tab w:val="left" w:pos="7035"/>
          <w:tab w:val="left" w:pos="7371"/>
          <w:tab w:val="left" w:pos="7513"/>
          <w:tab w:val="left" w:pos="7655"/>
        </w:tabs>
        <w:spacing w:line="579" w:lineRule="exact"/>
        <w:ind w:firstLine="3200" w:firstLineChars="1000"/>
        <w:jc w:val="center"/>
      </w:pPr>
      <w:r>
        <w:rPr>
          <w:rFonts w:hint="eastAsia" w:ascii="仿宋_GB2312" w:eastAsia="仿宋_GB2312"/>
          <w:sz w:val="32"/>
          <w:szCs w:val="32"/>
        </w:rPr>
        <w:t xml:space="preserve">     2022年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8</w:t>
      </w:r>
      <w:bookmarkStart w:id="0" w:name="_GoBack"/>
      <w:bookmarkEnd w:id="0"/>
      <w:r>
        <w:rPr>
          <w:rFonts w:hint="eastAsia" w:ascii="仿宋_GB2312" w:eastAsia="仿宋_GB2312"/>
          <w:sz w:val="32"/>
          <w:szCs w:val="32"/>
        </w:rPr>
        <w:t>日</w:t>
      </w:r>
    </w:p>
    <w:sectPr>
      <w:pgSz w:w="11906" w:h="16838"/>
      <w:pgMar w:top="1814"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OTdhMDFkZTg1OTdiMTJiMjg2MzA3OGI4Mzg4NGIifQ=="/>
  </w:docVars>
  <w:rsids>
    <w:rsidRoot w:val="34DE3181"/>
    <w:rsid w:val="001C63B8"/>
    <w:rsid w:val="00207660"/>
    <w:rsid w:val="00425521"/>
    <w:rsid w:val="00554C2E"/>
    <w:rsid w:val="00816E70"/>
    <w:rsid w:val="00A427B2"/>
    <w:rsid w:val="00A873E4"/>
    <w:rsid w:val="00DD5824"/>
    <w:rsid w:val="010D733C"/>
    <w:rsid w:val="01157B25"/>
    <w:rsid w:val="01444651"/>
    <w:rsid w:val="01487EB4"/>
    <w:rsid w:val="01727188"/>
    <w:rsid w:val="018C3DC6"/>
    <w:rsid w:val="01A229E9"/>
    <w:rsid w:val="01D2144D"/>
    <w:rsid w:val="01D931FB"/>
    <w:rsid w:val="01F32535"/>
    <w:rsid w:val="02053DBC"/>
    <w:rsid w:val="020D57B3"/>
    <w:rsid w:val="021C1571"/>
    <w:rsid w:val="022A1826"/>
    <w:rsid w:val="023965BC"/>
    <w:rsid w:val="023E75E2"/>
    <w:rsid w:val="025E30D2"/>
    <w:rsid w:val="02660974"/>
    <w:rsid w:val="02AB3B0E"/>
    <w:rsid w:val="02AB5CB9"/>
    <w:rsid w:val="02BF43F7"/>
    <w:rsid w:val="02D036D2"/>
    <w:rsid w:val="02DF1CB3"/>
    <w:rsid w:val="02E14ACD"/>
    <w:rsid w:val="033806BA"/>
    <w:rsid w:val="034505CD"/>
    <w:rsid w:val="034E3FFC"/>
    <w:rsid w:val="036B1D37"/>
    <w:rsid w:val="037244D5"/>
    <w:rsid w:val="0374285C"/>
    <w:rsid w:val="038A7A9C"/>
    <w:rsid w:val="039005F7"/>
    <w:rsid w:val="03BC0023"/>
    <w:rsid w:val="03DB1608"/>
    <w:rsid w:val="03FA5606"/>
    <w:rsid w:val="04230373"/>
    <w:rsid w:val="04827619"/>
    <w:rsid w:val="04A91B81"/>
    <w:rsid w:val="04AB46E0"/>
    <w:rsid w:val="04B225CE"/>
    <w:rsid w:val="04CF2782"/>
    <w:rsid w:val="04D12847"/>
    <w:rsid w:val="04E868B6"/>
    <w:rsid w:val="04FA4D17"/>
    <w:rsid w:val="050C3EE3"/>
    <w:rsid w:val="050E1A0B"/>
    <w:rsid w:val="05163E97"/>
    <w:rsid w:val="053336CD"/>
    <w:rsid w:val="054C2F5D"/>
    <w:rsid w:val="054E0B37"/>
    <w:rsid w:val="055B1557"/>
    <w:rsid w:val="056E2B92"/>
    <w:rsid w:val="05802030"/>
    <w:rsid w:val="05C94509"/>
    <w:rsid w:val="05ED6495"/>
    <w:rsid w:val="05FA2ED7"/>
    <w:rsid w:val="062170B6"/>
    <w:rsid w:val="063006AC"/>
    <w:rsid w:val="06411EC2"/>
    <w:rsid w:val="065F135B"/>
    <w:rsid w:val="066773B4"/>
    <w:rsid w:val="066C4E8B"/>
    <w:rsid w:val="068B1032"/>
    <w:rsid w:val="06903557"/>
    <w:rsid w:val="069E6131"/>
    <w:rsid w:val="06B85AE7"/>
    <w:rsid w:val="06C10789"/>
    <w:rsid w:val="06CD6EF8"/>
    <w:rsid w:val="06E05E7F"/>
    <w:rsid w:val="06FD729B"/>
    <w:rsid w:val="071948F1"/>
    <w:rsid w:val="072A06B1"/>
    <w:rsid w:val="0732544A"/>
    <w:rsid w:val="0751790F"/>
    <w:rsid w:val="077C3018"/>
    <w:rsid w:val="078F3A7D"/>
    <w:rsid w:val="07A23D32"/>
    <w:rsid w:val="07A5417B"/>
    <w:rsid w:val="07B00729"/>
    <w:rsid w:val="07DA4DF4"/>
    <w:rsid w:val="08000CED"/>
    <w:rsid w:val="0834465F"/>
    <w:rsid w:val="08622961"/>
    <w:rsid w:val="08856885"/>
    <w:rsid w:val="089D5431"/>
    <w:rsid w:val="08F317C3"/>
    <w:rsid w:val="091E1170"/>
    <w:rsid w:val="092322BB"/>
    <w:rsid w:val="09374C9D"/>
    <w:rsid w:val="09412772"/>
    <w:rsid w:val="094B2F4D"/>
    <w:rsid w:val="09671A54"/>
    <w:rsid w:val="09762838"/>
    <w:rsid w:val="09BF63C0"/>
    <w:rsid w:val="09C13848"/>
    <w:rsid w:val="09EF6C6A"/>
    <w:rsid w:val="09F540F2"/>
    <w:rsid w:val="0A006A66"/>
    <w:rsid w:val="0A0930AD"/>
    <w:rsid w:val="0A2366C9"/>
    <w:rsid w:val="0A31079F"/>
    <w:rsid w:val="0A4A1DA8"/>
    <w:rsid w:val="0A561DDF"/>
    <w:rsid w:val="0A615DF0"/>
    <w:rsid w:val="0AB9714D"/>
    <w:rsid w:val="0AC545CB"/>
    <w:rsid w:val="0AD71F96"/>
    <w:rsid w:val="0AE2467C"/>
    <w:rsid w:val="0B237AB2"/>
    <w:rsid w:val="0B526732"/>
    <w:rsid w:val="0B757F04"/>
    <w:rsid w:val="0B9D465C"/>
    <w:rsid w:val="0BBC53A0"/>
    <w:rsid w:val="0BCB2745"/>
    <w:rsid w:val="0BDE0781"/>
    <w:rsid w:val="0C022FE8"/>
    <w:rsid w:val="0C2F236C"/>
    <w:rsid w:val="0C443F47"/>
    <w:rsid w:val="0C9B0C95"/>
    <w:rsid w:val="0CA05CCC"/>
    <w:rsid w:val="0CB82D84"/>
    <w:rsid w:val="0CDE0423"/>
    <w:rsid w:val="0D0810C8"/>
    <w:rsid w:val="0D2E1E6E"/>
    <w:rsid w:val="0D365986"/>
    <w:rsid w:val="0D3E370B"/>
    <w:rsid w:val="0D6D1060"/>
    <w:rsid w:val="0D736327"/>
    <w:rsid w:val="0D736E45"/>
    <w:rsid w:val="0DA33CED"/>
    <w:rsid w:val="0DB358A4"/>
    <w:rsid w:val="0DC3152D"/>
    <w:rsid w:val="0DD4705C"/>
    <w:rsid w:val="0E052371"/>
    <w:rsid w:val="0E135EE5"/>
    <w:rsid w:val="0E1E0E0B"/>
    <w:rsid w:val="0E2015F0"/>
    <w:rsid w:val="0E616848"/>
    <w:rsid w:val="0E9F55BE"/>
    <w:rsid w:val="0EAA0C4E"/>
    <w:rsid w:val="0EAC29CD"/>
    <w:rsid w:val="0EB0699A"/>
    <w:rsid w:val="0EF40295"/>
    <w:rsid w:val="0EF40DDE"/>
    <w:rsid w:val="0F310A55"/>
    <w:rsid w:val="0F496751"/>
    <w:rsid w:val="0F715AA4"/>
    <w:rsid w:val="0F79593E"/>
    <w:rsid w:val="0F7B0A7C"/>
    <w:rsid w:val="0F9A70DB"/>
    <w:rsid w:val="0FA01BCB"/>
    <w:rsid w:val="0FC32087"/>
    <w:rsid w:val="0FC66A9B"/>
    <w:rsid w:val="0FEA56DC"/>
    <w:rsid w:val="0FF009A4"/>
    <w:rsid w:val="10071951"/>
    <w:rsid w:val="100C6151"/>
    <w:rsid w:val="102254D2"/>
    <w:rsid w:val="10267616"/>
    <w:rsid w:val="102F3ED9"/>
    <w:rsid w:val="103F53B4"/>
    <w:rsid w:val="107C2713"/>
    <w:rsid w:val="10A34742"/>
    <w:rsid w:val="10B072C4"/>
    <w:rsid w:val="10C878DA"/>
    <w:rsid w:val="10DB4458"/>
    <w:rsid w:val="10DC375F"/>
    <w:rsid w:val="10E14B32"/>
    <w:rsid w:val="10F776A8"/>
    <w:rsid w:val="10FD1B93"/>
    <w:rsid w:val="111C4CAF"/>
    <w:rsid w:val="11204194"/>
    <w:rsid w:val="11204DE4"/>
    <w:rsid w:val="113B3115"/>
    <w:rsid w:val="115730DE"/>
    <w:rsid w:val="115D3614"/>
    <w:rsid w:val="115F3727"/>
    <w:rsid w:val="116326E0"/>
    <w:rsid w:val="117823EC"/>
    <w:rsid w:val="117F3F92"/>
    <w:rsid w:val="11A14DD4"/>
    <w:rsid w:val="11BB648C"/>
    <w:rsid w:val="11EA2149"/>
    <w:rsid w:val="121B1756"/>
    <w:rsid w:val="121E2CAF"/>
    <w:rsid w:val="12202224"/>
    <w:rsid w:val="12690457"/>
    <w:rsid w:val="12A31DF9"/>
    <w:rsid w:val="12A413DB"/>
    <w:rsid w:val="12B31C4D"/>
    <w:rsid w:val="12BF0E7D"/>
    <w:rsid w:val="12C14E38"/>
    <w:rsid w:val="12E12D67"/>
    <w:rsid w:val="12EB0327"/>
    <w:rsid w:val="12ED74EE"/>
    <w:rsid w:val="130D7F7D"/>
    <w:rsid w:val="132C0DCC"/>
    <w:rsid w:val="13453F25"/>
    <w:rsid w:val="134A0407"/>
    <w:rsid w:val="13584A17"/>
    <w:rsid w:val="137211D7"/>
    <w:rsid w:val="138D7DB8"/>
    <w:rsid w:val="13A470C4"/>
    <w:rsid w:val="13AB4620"/>
    <w:rsid w:val="14031157"/>
    <w:rsid w:val="1409799F"/>
    <w:rsid w:val="141164C8"/>
    <w:rsid w:val="14193112"/>
    <w:rsid w:val="142241FC"/>
    <w:rsid w:val="145D6881"/>
    <w:rsid w:val="14847333"/>
    <w:rsid w:val="148F4BD4"/>
    <w:rsid w:val="14A86545"/>
    <w:rsid w:val="14AB654A"/>
    <w:rsid w:val="14B87289"/>
    <w:rsid w:val="14C664F4"/>
    <w:rsid w:val="150B7E7E"/>
    <w:rsid w:val="155A47B6"/>
    <w:rsid w:val="157036C2"/>
    <w:rsid w:val="157F2F00"/>
    <w:rsid w:val="15A05A0B"/>
    <w:rsid w:val="15A61645"/>
    <w:rsid w:val="15A92C30"/>
    <w:rsid w:val="15CC3293"/>
    <w:rsid w:val="15DA159C"/>
    <w:rsid w:val="164F18A4"/>
    <w:rsid w:val="16730FEC"/>
    <w:rsid w:val="16786CB5"/>
    <w:rsid w:val="16832351"/>
    <w:rsid w:val="16892DB1"/>
    <w:rsid w:val="16FE388C"/>
    <w:rsid w:val="1728540B"/>
    <w:rsid w:val="1764164F"/>
    <w:rsid w:val="176B5ECF"/>
    <w:rsid w:val="17975CB2"/>
    <w:rsid w:val="179E7E4E"/>
    <w:rsid w:val="17A422E0"/>
    <w:rsid w:val="17B94B7C"/>
    <w:rsid w:val="17E652B1"/>
    <w:rsid w:val="18190642"/>
    <w:rsid w:val="18226FAD"/>
    <w:rsid w:val="18260F24"/>
    <w:rsid w:val="185B3554"/>
    <w:rsid w:val="187333DA"/>
    <w:rsid w:val="18992B9D"/>
    <w:rsid w:val="189E21EF"/>
    <w:rsid w:val="18AF7E83"/>
    <w:rsid w:val="18D36AD8"/>
    <w:rsid w:val="18D42953"/>
    <w:rsid w:val="18F711EB"/>
    <w:rsid w:val="19461F59"/>
    <w:rsid w:val="19516688"/>
    <w:rsid w:val="195F565F"/>
    <w:rsid w:val="197B3CCF"/>
    <w:rsid w:val="197E3D24"/>
    <w:rsid w:val="198E2956"/>
    <w:rsid w:val="19AA14CF"/>
    <w:rsid w:val="19B10547"/>
    <w:rsid w:val="19EC165A"/>
    <w:rsid w:val="19F92498"/>
    <w:rsid w:val="1A0D54AE"/>
    <w:rsid w:val="1A5362CF"/>
    <w:rsid w:val="1A596766"/>
    <w:rsid w:val="1A686CAF"/>
    <w:rsid w:val="1A7F5543"/>
    <w:rsid w:val="1A9D699A"/>
    <w:rsid w:val="1ACE0F84"/>
    <w:rsid w:val="1AFE1447"/>
    <w:rsid w:val="1B117FF6"/>
    <w:rsid w:val="1B1C7CB5"/>
    <w:rsid w:val="1B242046"/>
    <w:rsid w:val="1B470EF1"/>
    <w:rsid w:val="1B9825C4"/>
    <w:rsid w:val="1BB91311"/>
    <w:rsid w:val="1BC866E5"/>
    <w:rsid w:val="1BD058B8"/>
    <w:rsid w:val="1BD81DE0"/>
    <w:rsid w:val="1C2E2A8B"/>
    <w:rsid w:val="1C2F3A8F"/>
    <w:rsid w:val="1C446EE3"/>
    <w:rsid w:val="1C470978"/>
    <w:rsid w:val="1C54304B"/>
    <w:rsid w:val="1C5810F7"/>
    <w:rsid w:val="1C623AAB"/>
    <w:rsid w:val="1C68496C"/>
    <w:rsid w:val="1C713D09"/>
    <w:rsid w:val="1CA3382C"/>
    <w:rsid w:val="1CBF249C"/>
    <w:rsid w:val="1CDB6601"/>
    <w:rsid w:val="1D043142"/>
    <w:rsid w:val="1D0E7083"/>
    <w:rsid w:val="1D261D7B"/>
    <w:rsid w:val="1D447001"/>
    <w:rsid w:val="1D551A7F"/>
    <w:rsid w:val="1D976E6A"/>
    <w:rsid w:val="1DA5610F"/>
    <w:rsid w:val="1DFD2DBD"/>
    <w:rsid w:val="1E037A32"/>
    <w:rsid w:val="1E763BF8"/>
    <w:rsid w:val="1E8072EF"/>
    <w:rsid w:val="1E9B271E"/>
    <w:rsid w:val="1EA4206C"/>
    <w:rsid w:val="1EAE4521"/>
    <w:rsid w:val="1EB97EA7"/>
    <w:rsid w:val="1ECE7DD3"/>
    <w:rsid w:val="1EDA2764"/>
    <w:rsid w:val="1EE0235D"/>
    <w:rsid w:val="1EEC69D2"/>
    <w:rsid w:val="1F0331F8"/>
    <w:rsid w:val="1F0D3BC2"/>
    <w:rsid w:val="1F2F3D18"/>
    <w:rsid w:val="1F5A4E90"/>
    <w:rsid w:val="1F6B0BE7"/>
    <w:rsid w:val="1F744235"/>
    <w:rsid w:val="1F9C3520"/>
    <w:rsid w:val="1FA911C1"/>
    <w:rsid w:val="1FB25C00"/>
    <w:rsid w:val="202A03B4"/>
    <w:rsid w:val="202E7E29"/>
    <w:rsid w:val="204F602B"/>
    <w:rsid w:val="206457B7"/>
    <w:rsid w:val="206F109D"/>
    <w:rsid w:val="20B6404A"/>
    <w:rsid w:val="20C707A1"/>
    <w:rsid w:val="20D16E90"/>
    <w:rsid w:val="20D27DB3"/>
    <w:rsid w:val="20E03C7E"/>
    <w:rsid w:val="20FD42C3"/>
    <w:rsid w:val="210E446A"/>
    <w:rsid w:val="21404647"/>
    <w:rsid w:val="21497C49"/>
    <w:rsid w:val="215F6B80"/>
    <w:rsid w:val="218D6F27"/>
    <w:rsid w:val="21976A9A"/>
    <w:rsid w:val="2199525D"/>
    <w:rsid w:val="21CC1F56"/>
    <w:rsid w:val="21D775AE"/>
    <w:rsid w:val="21DA5667"/>
    <w:rsid w:val="21EE6C69"/>
    <w:rsid w:val="22143120"/>
    <w:rsid w:val="2215352F"/>
    <w:rsid w:val="22315D52"/>
    <w:rsid w:val="22445F0B"/>
    <w:rsid w:val="226F0F5F"/>
    <w:rsid w:val="228A0C9A"/>
    <w:rsid w:val="228F1E22"/>
    <w:rsid w:val="22960870"/>
    <w:rsid w:val="22A3139B"/>
    <w:rsid w:val="22AA5A66"/>
    <w:rsid w:val="22C203D3"/>
    <w:rsid w:val="22C81A61"/>
    <w:rsid w:val="22F86BA6"/>
    <w:rsid w:val="23034894"/>
    <w:rsid w:val="231574D1"/>
    <w:rsid w:val="232C1EA4"/>
    <w:rsid w:val="233F4FA0"/>
    <w:rsid w:val="234D6F1D"/>
    <w:rsid w:val="235765EC"/>
    <w:rsid w:val="235D55BA"/>
    <w:rsid w:val="237D2C1A"/>
    <w:rsid w:val="23852EC0"/>
    <w:rsid w:val="23981B31"/>
    <w:rsid w:val="23AD2AF5"/>
    <w:rsid w:val="23B852D8"/>
    <w:rsid w:val="23C8367E"/>
    <w:rsid w:val="23DA4638"/>
    <w:rsid w:val="24127270"/>
    <w:rsid w:val="241A4072"/>
    <w:rsid w:val="242B3913"/>
    <w:rsid w:val="243E76EB"/>
    <w:rsid w:val="243F7787"/>
    <w:rsid w:val="24556D46"/>
    <w:rsid w:val="24784787"/>
    <w:rsid w:val="249359B2"/>
    <w:rsid w:val="24995C5E"/>
    <w:rsid w:val="24EC0A37"/>
    <w:rsid w:val="24FA548B"/>
    <w:rsid w:val="25182854"/>
    <w:rsid w:val="25246D49"/>
    <w:rsid w:val="25254335"/>
    <w:rsid w:val="252D23B0"/>
    <w:rsid w:val="254129FA"/>
    <w:rsid w:val="2557752F"/>
    <w:rsid w:val="25771D64"/>
    <w:rsid w:val="25A50551"/>
    <w:rsid w:val="25AC6C4A"/>
    <w:rsid w:val="25B0703F"/>
    <w:rsid w:val="25C53765"/>
    <w:rsid w:val="25F448FB"/>
    <w:rsid w:val="25FA16B2"/>
    <w:rsid w:val="260767B3"/>
    <w:rsid w:val="260E1216"/>
    <w:rsid w:val="2665134F"/>
    <w:rsid w:val="26654B33"/>
    <w:rsid w:val="26873296"/>
    <w:rsid w:val="268B5C15"/>
    <w:rsid w:val="26A02E17"/>
    <w:rsid w:val="26B92C09"/>
    <w:rsid w:val="26DB492A"/>
    <w:rsid w:val="26E11B0B"/>
    <w:rsid w:val="26EC1E45"/>
    <w:rsid w:val="27141FDB"/>
    <w:rsid w:val="27261627"/>
    <w:rsid w:val="273C739A"/>
    <w:rsid w:val="27480A54"/>
    <w:rsid w:val="277118F0"/>
    <w:rsid w:val="2789739C"/>
    <w:rsid w:val="278F1BA7"/>
    <w:rsid w:val="27B52C99"/>
    <w:rsid w:val="27BB406D"/>
    <w:rsid w:val="27BD75C7"/>
    <w:rsid w:val="27F31031"/>
    <w:rsid w:val="28020EB9"/>
    <w:rsid w:val="28307E64"/>
    <w:rsid w:val="2869490A"/>
    <w:rsid w:val="28743A20"/>
    <w:rsid w:val="287D2166"/>
    <w:rsid w:val="288D0786"/>
    <w:rsid w:val="28A1427C"/>
    <w:rsid w:val="28AC1DED"/>
    <w:rsid w:val="28C0262B"/>
    <w:rsid w:val="28D21D77"/>
    <w:rsid w:val="28DC14C0"/>
    <w:rsid w:val="28DF0267"/>
    <w:rsid w:val="2946451A"/>
    <w:rsid w:val="296B415B"/>
    <w:rsid w:val="29822404"/>
    <w:rsid w:val="298C4472"/>
    <w:rsid w:val="29985F5C"/>
    <w:rsid w:val="29997A60"/>
    <w:rsid w:val="29DE0D89"/>
    <w:rsid w:val="29E02B07"/>
    <w:rsid w:val="29E11408"/>
    <w:rsid w:val="29EE2165"/>
    <w:rsid w:val="29F07CE2"/>
    <w:rsid w:val="29F268E1"/>
    <w:rsid w:val="2A017B46"/>
    <w:rsid w:val="2A055C04"/>
    <w:rsid w:val="2A0F4587"/>
    <w:rsid w:val="2A177EA0"/>
    <w:rsid w:val="2A304593"/>
    <w:rsid w:val="2A415383"/>
    <w:rsid w:val="2A441F8F"/>
    <w:rsid w:val="2A511911"/>
    <w:rsid w:val="2A5B63B1"/>
    <w:rsid w:val="2A6317BA"/>
    <w:rsid w:val="2A726FF6"/>
    <w:rsid w:val="2AB1309B"/>
    <w:rsid w:val="2AE521F4"/>
    <w:rsid w:val="2AF269F4"/>
    <w:rsid w:val="2B4156CC"/>
    <w:rsid w:val="2B4604AE"/>
    <w:rsid w:val="2B483B78"/>
    <w:rsid w:val="2B5028E9"/>
    <w:rsid w:val="2B745BCC"/>
    <w:rsid w:val="2BE85BA4"/>
    <w:rsid w:val="2BF60EF3"/>
    <w:rsid w:val="2BFC488C"/>
    <w:rsid w:val="2C1F2797"/>
    <w:rsid w:val="2C304065"/>
    <w:rsid w:val="2C3C3B3C"/>
    <w:rsid w:val="2C3D5ACE"/>
    <w:rsid w:val="2C7948FC"/>
    <w:rsid w:val="2C8E538E"/>
    <w:rsid w:val="2CA80456"/>
    <w:rsid w:val="2CD06626"/>
    <w:rsid w:val="2D00021C"/>
    <w:rsid w:val="2D0F08AA"/>
    <w:rsid w:val="2D2A74DF"/>
    <w:rsid w:val="2D3A7F85"/>
    <w:rsid w:val="2D460165"/>
    <w:rsid w:val="2D8B3E8B"/>
    <w:rsid w:val="2D9F6402"/>
    <w:rsid w:val="2DA15644"/>
    <w:rsid w:val="2DE63239"/>
    <w:rsid w:val="2DF52CBC"/>
    <w:rsid w:val="2DFF7413"/>
    <w:rsid w:val="2E1B41FE"/>
    <w:rsid w:val="2E2F75E6"/>
    <w:rsid w:val="2E2F77AB"/>
    <w:rsid w:val="2E393EB5"/>
    <w:rsid w:val="2E616510"/>
    <w:rsid w:val="2E8314C5"/>
    <w:rsid w:val="2EDF41BA"/>
    <w:rsid w:val="2F353CAE"/>
    <w:rsid w:val="2F383F60"/>
    <w:rsid w:val="2F3A210B"/>
    <w:rsid w:val="2F42439F"/>
    <w:rsid w:val="2F42781C"/>
    <w:rsid w:val="2F542EC8"/>
    <w:rsid w:val="2F731F10"/>
    <w:rsid w:val="2F8277A8"/>
    <w:rsid w:val="2F8C5C0E"/>
    <w:rsid w:val="2FA118E9"/>
    <w:rsid w:val="2FC85560"/>
    <w:rsid w:val="2FCD6111"/>
    <w:rsid w:val="2FDB3DC0"/>
    <w:rsid w:val="2FE87ED4"/>
    <w:rsid w:val="301568C8"/>
    <w:rsid w:val="302F55D7"/>
    <w:rsid w:val="30427235"/>
    <w:rsid w:val="30492CB8"/>
    <w:rsid w:val="30643D5B"/>
    <w:rsid w:val="30796638"/>
    <w:rsid w:val="3091401D"/>
    <w:rsid w:val="30AF569A"/>
    <w:rsid w:val="30E83CB6"/>
    <w:rsid w:val="30F70F5C"/>
    <w:rsid w:val="31016F95"/>
    <w:rsid w:val="31126D21"/>
    <w:rsid w:val="31421192"/>
    <w:rsid w:val="3164776B"/>
    <w:rsid w:val="31742DAC"/>
    <w:rsid w:val="319D79E6"/>
    <w:rsid w:val="31B736DB"/>
    <w:rsid w:val="31D8417A"/>
    <w:rsid w:val="32046AAA"/>
    <w:rsid w:val="32101EE1"/>
    <w:rsid w:val="32273443"/>
    <w:rsid w:val="322E47C3"/>
    <w:rsid w:val="32346B08"/>
    <w:rsid w:val="323568A5"/>
    <w:rsid w:val="32405E71"/>
    <w:rsid w:val="326F2114"/>
    <w:rsid w:val="32950086"/>
    <w:rsid w:val="32CB02A8"/>
    <w:rsid w:val="32D62325"/>
    <w:rsid w:val="33085956"/>
    <w:rsid w:val="33145046"/>
    <w:rsid w:val="332234CE"/>
    <w:rsid w:val="3323068F"/>
    <w:rsid w:val="33526F55"/>
    <w:rsid w:val="335448FB"/>
    <w:rsid w:val="33740CD0"/>
    <w:rsid w:val="33840D7A"/>
    <w:rsid w:val="338443BD"/>
    <w:rsid w:val="339E2D17"/>
    <w:rsid w:val="33AF1C23"/>
    <w:rsid w:val="33B6366F"/>
    <w:rsid w:val="33BB0B17"/>
    <w:rsid w:val="33C05348"/>
    <w:rsid w:val="33C637AF"/>
    <w:rsid w:val="3446496F"/>
    <w:rsid w:val="344E7986"/>
    <w:rsid w:val="34585774"/>
    <w:rsid w:val="346529A1"/>
    <w:rsid w:val="347144FF"/>
    <w:rsid w:val="349A50D8"/>
    <w:rsid w:val="34B05CDC"/>
    <w:rsid w:val="34BC08F1"/>
    <w:rsid w:val="34CF6E1D"/>
    <w:rsid w:val="34DD3780"/>
    <w:rsid w:val="34DE3181"/>
    <w:rsid w:val="34E660E1"/>
    <w:rsid w:val="34FD639F"/>
    <w:rsid w:val="350D5A75"/>
    <w:rsid w:val="35260FAE"/>
    <w:rsid w:val="35605597"/>
    <w:rsid w:val="35822FFB"/>
    <w:rsid w:val="358A4B19"/>
    <w:rsid w:val="359539AF"/>
    <w:rsid w:val="359E0F51"/>
    <w:rsid w:val="35B87CAF"/>
    <w:rsid w:val="35C07157"/>
    <w:rsid w:val="35C16789"/>
    <w:rsid w:val="35CB4028"/>
    <w:rsid w:val="35D35649"/>
    <w:rsid w:val="35EE4276"/>
    <w:rsid w:val="35F31C46"/>
    <w:rsid w:val="35F85F6C"/>
    <w:rsid w:val="35FA113F"/>
    <w:rsid w:val="361434F8"/>
    <w:rsid w:val="361E1623"/>
    <w:rsid w:val="362C0F7E"/>
    <w:rsid w:val="363712B8"/>
    <w:rsid w:val="36694910"/>
    <w:rsid w:val="36BE3803"/>
    <w:rsid w:val="36C24574"/>
    <w:rsid w:val="36F93A73"/>
    <w:rsid w:val="37736953"/>
    <w:rsid w:val="37784ACC"/>
    <w:rsid w:val="37997BEE"/>
    <w:rsid w:val="37AD33EF"/>
    <w:rsid w:val="37B776B6"/>
    <w:rsid w:val="37BA08B6"/>
    <w:rsid w:val="38142815"/>
    <w:rsid w:val="3831419F"/>
    <w:rsid w:val="38683001"/>
    <w:rsid w:val="39151462"/>
    <w:rsid w:val="394C07DD"/>
    <w:rsid w:val="39871881"/>
    <w:rsid w:val="39B92852"/>
    <w:rsid w:val="39C34727"/>
    <w:rsid w:val="39E164B4"/>
    <w:rsid w:val="39F77060"/>
    <w:rsid w:val="39F83C66"/>
    <w:rsid w:val="3A37256C"/>
    <w:rsid w:val="3A5211A9"/>
    <w:rsid w:val="3A672E3F"/>
    <w:rsid w:val="3A6E1C05"/>
    <w:rsid w:val="3A731BA6"/>
    <w:rsid w:val="3A7F558A"/>
    <w:rsid w:val="3A91676E"/>
    <w:rsid w:val="3AA97EF0"/>
    <w:rsid w:val="3AAD7484"/>
    <w:rsid w:val="3ABB3249"/>
    <w:rsid w:val="3B0F0B4A"/>
    <w:rsid w:val="3B1D34FF"/>
    <w:rsid w:val="3B330881"/>
    <w:rsid w:val="3B637864"/>
    <w:rsid w:val="3B6F3A07"/>
    <w:rsid w:val="3B7D029F"/>
    <w:rsid w:val="3B823B3E"/>
    <w:rsid w:val="3BA02DD9"/>
    <w:rsid w:val="3BA3682E"/>
    <w:rsid w:val="3BB1105D"/>
    <w:rsid w:val="3BBC565B"/>
    <w:rsid w:val="3BCD4BF4"/>
    <w:rsid w:val="3BE71433"/>
    <w:rsid w:val="3BFA57B8"/>
    <w:rsid w:val="3C0D1BE8"/>
    <w:rsid w:val="3C16054B"/>
    <w:rsid w:val="3C1F29F6"/>
    <w:rsid w:val="3C292AB9"/>
    <w:rsid w:val="3C502B5E"/>
    <w:rsid w:val="3C555B10"/>
    <w:rsid w:val="3C63493D"/>
    <w:rsid w:val="3C76629A"/>
    <w:rsid w:val="3C9B66C8"/>
    <w:rsid w:val="3C9F3BBB"/>
    <w:rsid w:val="3CB23B07"/>
    <w:rsid w:val="3CB672E8"/>
    <w:rsid w:val="3CC776F5"/>
    <w:rsid w:val="3CDD3692"/>
    <w:rsid w:val="3CFC2486"/>
    <w:rsid w:val="3D142144"/>
    <w:rsid w:val="3D154028"/>
    <w:rsid w:val="3D2F68D7"/>
    <w:rsid w:val="3D331E5C"/>
    <w:rsid w:val="3D4B49B8"/>
    <w:rsid w:val="3D537CCA"/>
    <w:rsid w:val="3D584FBF"/>
    <w:rsid w:val="3D5D3523"/>
    <w:rsid w:val="3D740A61"/>
    <w:rsid w:val="3DC32CA2"/>
    <w:rsid w:val="3DE86021"/>
    <w:rsid w:val="3DEE4FA8"/>
    <w:rsid w:val="3E0061C3"/>
    <w:rsid w:val="3E240C31"/>
    <w:rsid w:val="3E2D280D"/>
    <w:rsid w:val="3E5E2802"/>
    <w:rsid w:val="3EA36D05"/>
    <w:rsid w:val="3ECA3C8C"/>
    <w:rsid w:val="3ED1647B"/>
    <w:rsid w:val="3EE1523A"/>
    <w:rsid w:val="3EF6509E"/>
    <w:rsid w:val="3F43303D"/>
    <w:rsid w:val="3F4B4C78"/>
    <w:rsid w:val="3F4F64EC"/>
    <w:rsid w:val="3F6676DA"/>
    <w:rsid w:val="3F8A38B8"/>
    <w:rsid w:val="3FB72918"/>
    <w:rsid w:val="3FBC1976"/>
    <w:rsid w:val="3FE41EB0"/>
    <w:rsid w:val="3FF240CD"/>
    <w:rsid w:val="3FF25C9C"/>
    <w:rsid w:val="3FF50305"/>
    <w:rsid w:val="402408A8"/>
    <w:rsid w:val="40335D59"/>
    <w:rsid w:val="403D1D9A"/>
    <w:rsid w:val="40900F4B"/>
    <w:rsid w:val="40CB2ED8"/>
    <w:rsid w:val="40CE4F1C"/>
    <w:rsid w:val="411D27FC"/>
    <w:rsid w:val="41433E6A"/>
    <w:rsid w:val="414521AF"/>
    <w:rsid w:val="41765C27"/>
    <w:rsid w:val="417731D1"/>
    <w:rsid w:val="417B0EAC"/>
    <w:rsid w:val="417C2FC9"/>
    <w:rsid w:val="417D12B0"/>
    <w:rsid w:val="41CC7761"/>
    <w:rsid w:val="41DD0838"/>
    <w:rsid w:val="41E214FA"/>
    <w:rsid w:val="420C7016"/>
    <w:rsid w:val="421369B9"/>
    <w:rsid w:val="42585490"/>
    <w:rsid w:val="42586EA7"/>
    <w:rsid w:val="426752B6"/>
    <w:rsid w:val="427B17C8"/>
    <w:rsid w:val="42852F90"/>
    <w:rsid w:val="42CE62EB"/>
    <w:rsid w:val="42D64EB7"/>
    <w:rsid w:val="42F92C5F"/>
    <w:rsid w:val="431C71D1"/>
    <w:rsid w:val="435F3479"/>
    <w:rsid w:val="437464D3"/>
    <w:rsid w:val="43805930"/>
    <w:rsid w:val="43806298"/>
    <w:rsid w:val="43815E13"/>
    <w:rsid w:val="439D20C9"/>
    <w:rsid w:val="43D81405"/>
    <w:rsid w:val="43DD0AB8"/>
    <w:rsid w:val="43ED681A"/>
    <w:rsid w:val="442266C1"/>
    <w:rsid w:val="44351248"/>
    <w:rsid w:val="4439522B"/>
    <w:rsid w:val="44647ADC"/>
    <w:rsid w:val="446B0D5A"/>
    <w:rsid w:val="44774423"/>
    <w:rsid w:val="4479574F"/>
    <w:rsid w:val="448C2CE5"/>
    <w:rsid w:val="44BD3FEF"/>
    <w:rsid w:val="44CC72D3"/>
    <w:rsid w:val="44DB3CB5"/>
    <w:rsid w:val="44DD422A"/>
    <w:rsid w:val="44E920BC"/>
    <w:rsid w:val="44EA1F86"/>
    <w:rsid w:val="451A67DD"/>
    <w:rsid w:val="451F05F6"/>
    <w:rsid w:val="452C3DBA"/>
    <w:rsid w:val="45460EED"/>
    <w:rsid w:val="456D6018"/>
    <w:rsid w:val="45717F3F"/>
    <w:rsid w:val="45A40ED3"/>
    <w:rsid w:val="45A94669"/>
    <w:rsid w:val="45BB3C53"/>
    <w:rsid w:val="45C34D68"/>
    <w:rsid w:val="45C81B43"/>
    <w:rsid w:val="45F43593"/>
    <w:rsid w:val="46045AF9"/>
    <w:rsid w:val="46125534"/>
    <w:rsid w:val="464276E7"/>
    <w:rsid w:val="46884D9F"/>
    <w:rsid w:val="469D6101"/>
    <w:rsid w:val="46A053FA"/>
    <w:rsid w:val="46A13F85"/>
    <w:rsid w:val="46B21280"/>
    <w:rsid w:val="46B944EB"/>
    <w:rsid w:val="46C34ACC"/>
    <w:rsid w:val="46D32730"/>
    <w:rsid w:val="46D838D6"/>
    <w:rsid w:val="46DA13B6"/>
    <w:rsid w:val="47035AF7"/>
    <w:rsid w:val="470361F0"/>
    <w:rsid w:val="470D0E1B"/>
    <w:rsid w:val="470D7B01"/>
    <w:rsid w:val="471C2CB3"/>
    <w:rsid w:val="4738342F"/>
    <w:rsid w:val="473A33E9"/>
    <w:rsid w:val="4751092B"/>
    <w:rsid w:val="476C0CDE"/>
    <w:rsid w:val="47802F95"/>
    <w:rsid w:val="478E2943"/>
    <w:rsid w:val="479D0722"/>
    <w:rsid w:val="47A34ED5"/>
    <w:rsid w:val="47B81CF4"/>
    <w:rsid w:val="47D75915"/>
    <w:rsid w:val="47E95FF5"/>
    <w:rsid w:val="481F59EA"/>
    <w:rsid w:val="482B276E"/>
    <w:rsid w:val="485D6AC3"/>
    <w:rsid w:val="486E7875"/>
    <w:rsid w:val="48790FED"/>
    <w:rsid w:val="48824B60"/>
    <w:rsid w:val="48AB25B9"/>
    <w:rsid w:val="48B0100C"/>
    <w:rsid w:val="48B01199"/>
    <w:rsid w:val="48D1701B"/>
    <w:rsid w:val="48D40E81"/>
    <w:rsid w:val="48D44D46"/>
    <w:rsid w:val="48F8278E"/>
    <w:rsid w:val="49696BE4"/>
    <w:rsid w:val="49B67600"/>
    <w:rsid w:val="49E51AF9"/>
    <w:rsid w:val="4A0C0AE6"/>
    <w:rsid w:val="4A202816"/>
    <w:rsid w:val="4A240C73"/>
    <w:rsid w:val="4A2F0FEA"/>
    <w:rsid w:val="4A4B0D12"/>
    <w:rsid w:val="4A6F58F9"/>
    <w:rsid w:val="4A7117B6"/>
    <w:rsid w:val="4A853719"/>
    <w:rsid w:val="4A967975"/>
    <w:rsid w:val="4AA1162A"/>
    <w:rsid w:val="4AB25BAF"/>
    <w:rsid w:val="4ABF7398"/>
    <w:rsid w:val="4ACF3408"/>
    <w:rsid w:val="4ADF0631"/>
    <w:rsid w:val="4ADF315F"/>
    <w:rsid w:val="4AF87230"/>
    <w:rsid w:val="4AF941B2"/>
    <w:rsid w:val="4B3B39FE"/>
    <w:rsid w:val="4B5B4FD2"/>
    <w:rsid w:val="4B8107BC"/>
    <w:rsid w:val="4B8C3EB5"/>
    <w:rsid w:val="4BB14B5C"/>
    <w:rsid w:val="4BB152A7"/>
    <w:rsid w:val="4BE04B78"/>
    <w:rsid w:val="4C086CC4"/>
    <w:rsid w:val="4C0A18DC"/>
    <w:rsid w:val="4C1A553B"/>
    <w:rsid w:val="4C762BFE"/>
    <w:rsid w:val="4C771FEA"/>
    <w:rsid w:val="4C8B1540"/>
    <w:rsid w:val="4C90260F"/>
    <w:rsid w:val="4CC33F7C"/>
    <w:rsid w:val="4CDD2A28"/>
    <w:rsid w:val="4D085771"/>
    <w:rsid w:val="4D1365B3"/>
    <w:rsid w:val="4D444D0F"/>
    <w:rsid w:val="4D4C649B"/>
    <w:rsid w:val="4D5E6565"/>
    <w:rsid w:val="4D9C084E"/>
    <w:rsid w:val="4DAC2B0B"/>
    <w:rsid w:val="4DE743E7"/>
    <w:rsid w:val="4DE87BEA"/>
    <w:rsid w:val="4DFB3B0A"/>
    <w:rsid w:val="4E0F6A58"/>
    <w:rsid w:val="4E2F0C7A"/>
    <w:rsid w:val="4E356292"/>
    <w:rsid w:val="4E515097"/>
    <w:rsid w:val="4E586C80"/>
    <w:rsid w:val="4E5F1870"/>
    <w:rsid w:val="4E6215B0"/>
    <w:rsid w:val="4E756101"/>
    <w:rsid w:val="4E8E7E33"/>
    <w:rsid w:val="4EB82673"/>
    <w:rsid w:val="4EFB1C2A"/>
    <w:rsid w:val="4F180DEB"/>
    <w:rsid w:val="4F2455AC"/>
    <w:rsid w:val="4F294353"/>
    <w:rsid w:val="4F362329"/>
    <w:rsid w:val="4F5179BB"/>
    <w:rsid w:val="4F627E62"/>
    <w:rsid w:val="4F642EBD"/>
    <w:rsid w:val="4F667CE5"/>
    <w:rsid w:val="4F693FA3"/>
    <w:rsid w:val="4F757695"/>
    <w:rsid w:val="4F7E1523"/>
    <w:rsid w:val="4F9C5563"/>
    <w:rsid w:val="4FBB529B"/>
    <w:rsid w:val="4FC824C5"/>
    <w:rsid w:val="4FCA128F"/>
    <w:rsid w:val="500D66ED"/>
    <w:rsid w:val="500F3124"/>
    <w:rsid w:val="501E2A35"/>
    <w:rsid w:val="504323EC"/>
    <w:rsid w:val="506A7D0A"/>
    <w:rsid w:val="509B4AD5"/>
    <w:rsid w:val="509C2777"/>
    <w:rsid w:val="509D07BD"/>
    <w:rsid w:val="50C0480E"/>
    <w:rsid w:val="50D346AE"/>
    <w:rsid w:val="50E25036"/>
    <w:rsid w:val="50FC7E8C"/>
    <w:rsid w:val="510112FD"/>
    <w:rsid w:val="51154CDA"/>
    <w:rsid w:val="512629A9"/>
    <w:rsid w:val="51585C8A"/>
    <w:rsid w:val="5160171A"/>
    <w:rsid w:val="51881026"/>
    <w:rsid w:val="51985273"/>
    <w:rsid w:val="519E28C3"/>
    <w:rsid w:val="51AA19AA"/>
    <w:rsid w:val="51CF33B2"/>
    <w:rsid w:val="51DA4CB5"/>
    <w:rsid w:val="5224393E"/>
    <w:rsid w:val="522C0A28"/>
    <w:rsid w:val="523F5A8B"/>
    <w:rsid w:val="5242516C"/>
    <w:rsid w:val="52647FB9"/>
    <w:rsid w:val="52732A75"/>
    <w:rsid w:val="528E6B89"/>
    <w:rsid w:val="52A03615"/>
    <w:rsid w:val="52A23BCF"/>
    <w:rsid w:val="52CF469F"/>
    <w:rsid w:val="52DC57BF"/>
    <w:rsid w:val="52F647B9"/>
    <w:rsid w:val="5300048B"/>
    <w:rsid w:val="531B4B8D"/>
    <w:rsid w:val="53275774"/>
    <w:rsid w:val="533B3FC0"/>
    <w:rsid w:val="53523948"/>
    <w:rsid w:val="53842908"/>
    <w:rsid w:val="53970146"/>
    <w:rsid w:val="53D76F6F"/>
    <w:rsid w:val="541C4F99"/>
    <w:rsid w:val="54302841"/>
    <w:rsid w:val="54593F05"/>
    <w:rsid w:val="545F2A22"/>
    <w:rsid w:val="545F6754"/>
    <w:rsid w:val="54E135F6"/>
    <w:rsid w:val="54E721F1"/>
    <w:rsid w:val="54F167E7"/>
    <w:rsid w:val="553B37C6"/>
    <w:rsid w:val="55566F17"/>
    <w:rsid w:val="556D6446"/>
    <w:rsid w:val="556E7621"/>
    <w:rsid w:val="558F6E44"/>
    <w:rsid w:val="55C158B8"/>
    <w:rsid w:val="55E65BC3"/>
    <w:rsid w:val="55F7498C"/>
    <w:rsid w:val="56061ECE"/>
    <w:rsid w:val="560E0A05"/>
    <w:rsid w:val="5625689C"/>
    <w:rsid w:val="562D45DD"/>
    <w:rsid w:val="56313E1E"/>
    <w:rsid w:val="56352A4E"/>
    <w:rsid w:val="563D1B51"/>
    <w:rsid w:val="564A2715"/>
    <w:rsid w:val="568A4D81"/>
    <w:rsid w:val="56915E28"/>
    <w:rsid w:val="569A28B1"/>
    <w:rsid w:val="569C48D5"/>
    <w:rsid w:val="56A27DF9"/>
    <w:rsid w:val="56D162D2"/>
    <w:rsid w:val="56D50EDA"/>
    <w:rsid w:val="56D60D9F"/>
    <w:rsid w:val="56ED2D75"/>
    <w:rsid w:val="56F04D5D"/>
    <w:rsid w:val="57433E94"/>
    <w:rsid w:val="57646C86"/>
    <w:rsid w:val="576B5AF2"/>
    <w:rsid w:val="576E7EF7"/>
    <w:rsid w:val="577F3092"/>
    <w:rsid w:val="579E3360"/>
    <w:rsid w:val="57BE3ABD"/>
    <w:rsid w:val="57C447C8"/>
    <w:rsid w:val="57C50D72"/>
    <w:rsid w:val="57CF1353"/>
    <w:rsid w:val="57EA4907"/>
    <w:rsid w:val="580A2331"/>
    <w:rsid w:val="585763B5"/>
    <w:rsid w:val="586914A3"/>
    <w:rsid w:val="586D06EF"/>
    <w:rsid w:val="586E25EE"/>
    <w:rsid w:val="587074F8"/>
    <w:rsid w:val="58762772"/>
    <w:rsid w:val="58777AA4"/>
    <w:rsid w:val="58B715BB"/>
    <w:rsid w:val="58ED4421"/>
    <w:rsid w:val="58F71135"/>
    <w:rsid w:val="592E5531"/>
    <w:rsid w:val="592F05F1"/>
    <w:rsid w:val="593C2A9D"/>
    <w:rsid w:val="59410524"/>
    <w:rsid w:val="5942678A"/>
    <w:rsid w:val="5956366D"/>
    <w:rsid w:val="595F4D96"/>
    <w:rsid w:val="59853252"/>
    <w:rsid w:val="59882D9D"/>
    <w:rsid w:val="598A2807"/>
    <w:rsid w:val="598D0821"/>
    <w:rsid w:val="59976BFE"/>
    <w:rsid w:val="599C3F36"/>
    <w:rsid w:val="59AA6B61"/>
    <w:rsid w:val="59C816E6"/>
    <w:rsid w:val="59F67944"/>
    <w:rsid w:val="5A190A2E"/>
    <w:rsid w:val="5A1C6633"/>
    <w:rsid w:val="5A207210"/>
    <w:rsid w:val="5A230588"/>
    <w:rsid w:val="5A2D5440"/>
    <w:rsid w:val="5A533344"/>
    <w:rsid w:val="5A766D93"/>
    <w:rsid w:val="5AD807BB"/>
    <w:rsid w:val="5ADE2059"/>
    <w:rsid w:val="5AE851B2"/>
    <w:rsid w:val="5AF8671D"/>
    <w:rsid w:val="5B613326"/>
    <w:rsid w:val="5B9202E0"/>
    <w:rsid w:val="5B9B06AF"/>
    <w:rsid w:val="5BA8034C"/>
    <w:rsid w:val="5BB879F9"/>
    <w:rsid w:val="5BD63B46"/>
    <w:rsid w:val="5BEB5C30"/>
    <w:rsid w:val="5BF77BB8"/>
    <w:rsid w:val="5C3E6549"/>
    <w:rsid w:val="5C42259F"/>
    <w:rsid w:val="5C5901C6"/>
    <w:rsid w:val="5CB2085A"/>
    <w:rsid w:val="5CBC5AA3"/>
    <w:rsid w:val="5CC358F9"/>
    <w:rsid w:val="5D1F7F03"/>
    <w:rsid w:val="5D2402F0"/>
    <w:rsid w:val="5D28424A"/>
    <w:rsid w:val="5D3730F9"/>
    <w:rsid w:val="5D5F3A5F"/>
    <w:rsid w:val="5D6951C9"/>
    <w:rsid w:val="5D7217ED"/>
    <w:rsid w:val="5D79454D"/>
    <w:rsid w:val="5D7E4D10"/>
    <w:rsid w:val="5DA943B4"/>
    <w:rsid w:val="5DAA2D18"/>
    <w:rsid w:val="5DCA5708"/>
    <w:rsid w:val="5DCE0AD5"/>
    <w:rsid w:val="5DDA023C"/>
    <w:rsid w:val="5DF25CAE"/>
    <w:rsid w:val="5DF544D1"/>
    <w:rsid w:val="5DFC6716"/>
    <w:rsid w:val="5E2F4136"/>
    <w:rsid w:val="5E3A4B61"/>
    <w:rsid w:val="5E860AA0"/>
    <w:rsid w:val="5E9935E5"/>
    <w:rsid w:val="5EB625A4"/>
    <w:rsid w:val="5EC56A90"/>
    <w:rsid w:val="5ED20711"/>
    <w:rsid w:val="5EEB2AF6"/>
    <w:rsid w:val="5EF93AB1"/>
    <w:rsid w:val="5F061A57"/>
    <w:rsid w:val="5F273143"/>
    <w:rsid w:val="5F2A3E9A"/>
    <w:rsid w:val="5F3A13F8"/>
    <w:rsid w:val="5F5526B3"/>
    <w:rsid w:val="5F5F4700"/>
    <w:rsid w:val="5F775404"/>
    <w:rsid w:val="5F833726"/>
    <w:rsid w:val="5F957AB6"/>
    <w:rsid w:val="5F98390B"/>
    <w:rsid w:val="5FA92F8B"/>
    <w:rsid w:val="5FDF5EC2"/>
    <w:rsid w:val="5FF71981"/>
    <w:rsid w:val="60027571"/>
    <w:rsid w:val="601F13EE"/>
    <w:rsid w:val="6029516C"/>
    <w:rsid w:val="603E571B"/>
    <w:rsid w:val="604D6EC3"/>
    <w:rsid w:val="606150A4"/>
    <w:rsid w:val="60683E73"/>
    <w:rsid w:val="609239D4"/>
    <w:rsid w:val="609B2162"/>
    <w:rsid w:val="60A92045"/>
    <w:rsid w:val="60D700A5"/>
    <w:rsid w:val="60E405AC"/>
    <w:rsid w:val="6104657F"/>
    <w:rsid w:val="610F2B4D"/>
    <w:rsid w:val="612464D1"/>
    <w:rsid w:val="61666126"/>
    <w:rsid w:val="6168572B"/>
    <w:rsid w:val="61A473AF"/>
    <w:rsid w:val="61A932DE"/>
    <w:rsid w:val="621F33DD"/>
    <w:rsid w:val="62220A81"/>
    <w:rsid w:val="62285A38"/>
    <w:rsid w:val="623301FB"/>
    <w:rsid w:val="62441733"/>
    <w:rsid w:val="624F12CE"/>
    <w:rsid w:val="625F74EB"/>
    <w:rsid w:val="6260298C"/>
    <w:rsid w:val="628107BF"/>
    <w:rsid w:val="628B03C5"/>
    <w:rsid w:val="62922B0B"/>
    <w:rsid w:val="629575D9"/>
    <w:rsid w:val="62A96FE9"/>
    <w:rsid w:val="62AB22B1"/>
    <w:rsid w:val="62C37C44"/>
    <w:rsid w:val="62D269E7"/>
    <w:rsid w:val="62EA341E"/>
    <w:rsid w:val="63251A11"/>
    <w:rsid w:val="63452CFD"/>
    <w:rsid w:val="63480399"/>
    <w:rsid w:val="636E7DFE"/>
    <w:rsid w:val="63925486"/>
    <w:rsid w:val="63C21AE3"/>
    <w:rsid w:val="63E91E0D"/>
    <w:rsid w:val="641909E6"/>
    <w:rsid w:val="647C443F"/>
    <w:rsid w:val="64990961"/>
    <w:rsid w:val="64A17F5E"/>
    <w:rsid w:val="64B20A00"/>
    <w:rsid w:val="64B60DD4"/>
    <w:rsid w:val="64BA035A"/>
    <w:rsid w:val="64C20CED"/>
    <w:rsid w:val="64C33D8B"/>
    <w:rsid w:val="64CD3594"/>
    <w:rsid w:val="64D93A5D"/>
    <w:rsid w:val="64E7502C"/>
    <w:rsid w:val="64EB0F16"/>
    <w:rsid w:val="64F43663"/>
    <w:rsid w:val="651C6E53"/>
    <w:rsid w:val="653224F6"/>
    <w:rsid w:val="656B42B8"/>
    <w:rsid w:val="656D0D53"/>
    <w:rsid w:val="6585505C"/>
    <w:rsid w:val="658E2AAF"/>
    <w:rsid w:val="659B697A"/>
    <w:rsid w:val="65A21F98"/>
    <w:rsid w:val="65C4497D"/>
    <w:rsid w:val="65DA7748"/>
    <w:rsid w:val="65EF0ED2"/>
    <w:rsid w:val="65EF2E5D"/>
    <w:rsid w:val="65F566BD"/>
    <w:rsid w:val="660A1D15"/>
    <w:rsid w:val="66380E87"/>
    <w:rsid w:val="6662612B"/>
    <w:rsid w:val="66841B21"/>
    <w:rsid w:val="66A4257F"/>
    <w:rsid w:val="66B4202F"/>
    <w:rsid w:val="66C83353"/>
    <w:rsid w:val="66D1726A"/>
    <w:rsid w:val="66E036D3"/>
    <w:rsid w:val="66E93EC1"/>
    <w:rsid w:val="66EE0716"/>
    <w:rsid w:val="66F338FA"/>
    <w:rsid w:val="672C237B"/>
    <w:rsid w:val="67314B31"/>
    <w:rsid w:val="67326995"/>
    <w:rsid w:val="677A7B8B"/>
    <w:rsid w:val="6797004F"/>
    <w:rsid w:val="67AE4959"/>
    <w:rsid w:val="67B05C4E"/>
    <w:rsid w:val="67BA4D57"/>
    <w:rsid w:val="67C94482"/>
    <w:rsid w:val="67D63BF7"/>
    <w:rsid w:val="68513929"/>
    <w:rsid w:val="686C7048"/>
    <w:rsid w:val="68DF25AF"/>
    <w:rsid w:val="68F21741"/>
    <w:rsid w:val="68FB71D6"/>
    <w:rsid w:val="690522B4"/>
    <w:rsid w:val="69061CB0"/>
    <w:rsid w:val="69091616"/>
    <w:rsid w:val="69153D90"/>
    <w:rsid w:val="695941FC"/>
    <w:rsid w:val="69817C76"/>
    <w:rsid w:val="69983F6A"/>
    <w:rsid w:val="69AF04D0"/>
    <w:rsid w:val="69B629BB"/>
    <w:rsid w:val="69C50BF9"/>
    <w:rsid w:val="69CA4267"/>
    <w:rsid w:val="69CE21A3"/>
    <w:rsid w:val="69F0322B"/>
    <w:rsid w:val="6A240C37"/>
    <w:rsid w:val="6A3C6D6B"/>
    <w:rsid w:val="6A453A0B"/>
    <w:rsid w:val="6A9E0DAF"/>
    <w:rsid w:val="6AF10D0F"/>
    <w:rsid w:val="6B367AD8"/>
    <w:rsid w:val="6B41799B"/>
    <w:rsid w:val="6B624573"/>
    <w:rsid w:val="6B9644E9"/>
    <w:rsid w:val="6BDF152A"/>
    <w:rsid w:val="6BF84AE3"/>
    <w:rsid w:val="6BFA2C2E"/>
    <w:rsid w:val="6BFC6E49"/>
    <w:rsid w:val="6C271482"/>
    <w:rsid w:val="6C505859"/>
    <w:rsid w:val="6C5E5EB4"/>
    <w:rsid w:val="6C764282"/>
    <w:rsid w:val="6C8E0FBB"/>
    <w:rsid w:val="6C947407"/>
    <w:rsid w:val="6C9A1527"/>
    <w:rsid w:val="6C9E2A78"/>
    <w:rsid w:val="6CA171B7"/>
    <w:rsid w:val="6CA43A3E"/>
    <w:rsid w:val="6CBD79D4"/>
    <w:rsid w:val="6CDA512C"/>
    <w:rsid w:val="6CF276B1"/>
    <w:rsid w:val="6D1D6A13"/>
    <w:rsid w:val="6D301BFE"/>
    <w:rsid w:val="6D537EC1"/>
    <w:rsid w:val="6D903F9F"/>
    <w:rsid w:val="6D9F0AD9"/>
    <w:rsid w:val="6DAA2D1F"/>
    <w:rsid w:val="6DB769BA"/>
    <w:rsid w:val="6DBD43DE"/>
    <w:rsid w:val="6DE51D06"/>
    <w:rsid w:val="6DFD49BC"/>
    <w:rsid w:val="6E0537C0"/>
    <w:rsid w:val="6E1828C6"/>
    <w:rsid w:val="6E727794"/>
    <w:rsid w:val="6E8C6C80"/>
    <w:rsid w:val="6EB301AF"/>
    <w:rsid w:val="6F14724C"/>
    <w:rsid w:val="6F1D7380"/>
    <w:rsid w:val="6F2C7238"/>
    <w:rsid w:val="6F4C7938"/>
    <w:rsid w:val="6F6078B4"/>
    <w:rsid w:val="6F667F65"/>
    <w:rsid w:val="6F742779"/>
    <w:rsid w:val="6F8A1EB3"/>
    <w:rsid w:val="6FC279A1"/>
    <w:rsid w:val="6FE97EE2"/>
    <w:rsid w:val="6FEA3E8C"/>
    <w:rsid w:val="6FEE6EA6"/>
    <w:rsid w:val="6FFD128D"/>
    <w:rsid w:val="70144DEA"/>
    <w:rsid w:val="702B4C7A"/>
    <w:rsid w:val="70533BB8"/>
    <w:rsid w:val="706673D9"/>
    <w:rsid w:val="70794E0B"/>
    <w:rsid w:val="707E0DC3"/>
    <w:rsid w:val="708A3A91"/>
    <w:rsid w:val="70A21F24"/>
    <w:rsid w:val="70A40F2F"/>
    <w:rsid w:val="70AA435E"/>
    <w:rsid w:val="70AE4D39"/>
    <w:rsid w:val="70B55E3A"/>
    <w:rsid w:val="70C31EE3"/>
    <w:rsid w:val="70E11B8F"/>
    <w:rsid w:val="70EA435B"/>
    <w:rsid w:val="70F65895"/>
    <w:rsid w:val="71035B17"/>
    <w:rsid w:val="7108400C"/>
    <w:rsid w:val="713861D5"/>
    <w:rsid w:val="714420B2"/>
    <w:rsid w:val="715775D9"/>
    <w:rsid w:val="715C6627"/>
    <w:rsid w:val="716547CB"/>
    <w:rsid w:val="71867FA1"/>
    <w:rsid w:val="71976B79"/>
    <w:rsid w:val="719D3D6A"/>
    <w:rsid w:val="71AA46D3"/>
    <w:rsid w:val="71AF3D96"/>
    <w:rsid w:val="71C578A0"/>
    <w:rsid w:val="71CB7030"/>
    <w:rsid w:val="71CD05D8"/>
    <w:rsid w:val="71DA6490"/>
    <w:rsid w:val="71E56A85"/>
    <w:rsid w:val="72130F13"/>
    <w:rsid w:val="724736A0"/>
    <w:rsid w:val="72566683"/>
    <w:rsid w:val="7263524F"/>
    <w:rsid w:val="727F13FF"/>
    <w:rsid w:val="72805813"/>
    <w:rsid w:val="728232E2"/>
    <w:rsid w:val="729F6A01"/>
    <w:rsid w:val="72CF035E"/>
    <w:rsid w:val="72D5386F"/>
    <w:rsid w:val="72EA00A1"/>
    <w:rsid w:val="73570FF6"/>
    <w:rsid w:val="73693E22"/>
    <w:rsid w:val="737D0829"/>
    <w:rsid w:val="73847972"/>
    <w:rsid w:val="738B0D76"/>
    <w:rsid w:val="73A318EB"/>
    <w:rsid w:val="73BA32B4"/>
    <w:rsid w:val="73C74C4B"/>
    <w:rsid w:val="73FD629E"/>
    <w:rsid w:val="741C7AFF"/>
    <w:rsid w:val="743450C6"/>
    <w:rsid w:val="746A3450"/>
    <w:rsid w:val="748A6F16"/>
    <w:rsid w:val="74983699"/>
    <w:rsid w:val="74CC156E"/>
    <w:rsid w:val="74DD588B"/>
    <w:rsid w:val="74FE7C7F"/>
    <w:rsid w:val="75001291"/>
    <w:rsid w:val="7505499D"/>
    <w:rsid w:val="752C33A5"/>
    <w:rsid w:val="756F1BFA"/>
    <w:rsid w:val="757063D5"/>
    <w:rsid w:val="758013CE"/>
    <w:rsid w:val="759B2568"/>
    <w:rsid w:val="759D3B98"/>
    <w:rsid w:val="75C16C19"/>
    <w:rsid w:val="75E54BDF"/>
    <w:rsid w:val="760B3398"/>
    <w:rsid w:val="760E65A2"/>
    <w:rsid w:val="760E7AB5"/>
    <w:rsid w:val="761B608C"/>
    <w:rsid w:val="76380697"/>
    <w:rsid w:val="767D4D2D"/>
    <w:rsid w:val="76A540D7"/>
    <w:rsid w:val="76A63DA6"/>
    <w:rsid w:val="76A66394"/>
    <w:rsid w:val="76B56124"/>
    <w:rsid w:val="76B70639"/>
    <w:rsid w:val="76CF63CF"/>
    <w:rsid w:val="76D623E5"/>
    <w:rsid w:val="76DA7C66"/>
    <w:rsid w:val="76E60C9C"/>
    <w:rsid w:val="76F207CC"/>
    <w:rsid w:val="76F46CFD"/>
    <w:rsid w:val="771E4A84"/>
    <w:rsid w:val="77450EC9"/>
    <w:rsid w:val="77526995"/>
    <w:rsid w:val="7762715A"/>
    <w:rsid w:val="7794668F"/>
    <w:rsid w:val="77AB658D"/>
    <w:rsid w:val="77C7666C"/>
    <w:rsid w:val="77D362FB"/>
    <w:rsid w:val="77EE5387"/>
    <w:rsid w:val="77EF0DD5"/>
    <w:rsid w:val="78131F76"/>
    <w:rsid w:val="7815156A"/>
    <w:rsid w:val="783B6BBE"/>
    <w:rsid w:val="78662315"/>
    <w:rsid w:val="786C04ED"/>
    <w:rsid w:val="788F4332"/>
    <w:rsid w:val="78A758B6"/>
    <w:rsid w:val="78CA5572"/>
    <w:rsid w:val="78D1484C"/>
    <w:rsid w:val="78EE3CBE"/>
    <w:rsid w:val="790F10F1"/>
    <w:rsid w:val="7924350E"/>
    <w:rsid w:val="7927768D"/>
    <w:rsid w:val="792F4E49"/>
    <w:rsid w:val="7937500A"/>
    <w:rsid w:val="794B346F"/>
    <w:rsid w:val="79842373"/>
    <w:rsid w:val="79C40A51"/>
    <w:rsid w:val="79E8563E"/>
    <w:rsid w:val="7A141A26"/>
    <w:rsid w:val="7A1661E2"/>
    <w:rsid w:val="7A253E54"/>
    <w:rsid w:val="7A31163B"/>
    <w:rsid w:val="7A905251"/>
    <w:rsid w:val="7A9C6CFC"/>
    <w:rsid w:val="7AA37AFF"/>
    <w:rsid w:val="7AAB1404"/>
    <w:rsid w:val="7AF83F7A"/>
    <w:rsid w:val="7AF971A7"/>
    <w:rsid w:val="7B086645"/>
    <w:rsid w:val="7B197085"/>
    <w:rsid w:val="7B3E72E1"/>
    <w:rsid w:val="7B4378DE"/>
    <w:rsid w:val="7B505DD5"/>
    <w:rsid w:val="7B636E7F"/>
    <w:rsid w:val="7B705AB9"/>
    <w:rsid w:val="7B8A2847"/>
    <w:rsid w:val="7B8D0B41"/>
    <w:rsid w:val="7BA17564"/>
    <w:rsid w:val="7BA625D0"/>
    <w:rsid w:val="7BB5445F"/>
    <w:rsid w:val="7BC55D3C"/>
    <w:rsid w:val="7C191A80"/>
    <w:rsid w:val="7C1E0F6E"/>
    <w:rsid w:val="7C2615BE"/>
    <w:rsid w:val="7C393FB6"/>
    <w:rsid w:val="7C42439D"/>
    <w:rsid w:val="7C5602C7"/>
    <w:rsid w:val="7C7B5A08"/>
    <w:rsid w:val="7C8B03E9"/>
    <w:rsid w:val="7C9B09F7"/>
    <w:rsid w:val="7CA555FA"/>
    <w:rsid w:val="7CAC25A5"/>
    <w:rsid w:val="7CF01175"/>
    <w:rsid w:val="7D0D71B8"/>
    <w:rsid w:val="7D317EB4"/>
    <w:rsid w:val="7D500593"/>
    <w:rsid w:val="7D575CB0"/>
    <w:rsid w:val="7D5C1D81"/>
    <w:rsid w:val="7D7D1B97"/>
    <w:rsid w:val="7D831638"/>
    <w:rsid w:val="7DB41FA9"/>
    <w:rsid w:val="7DBF5BE8"/>
    <w:rsid w:val="7DCA7BE5"/>
    <w:rsid w:val="7DCE51D1"/>
    <w:rsid w:val="7DDC724A"/>
    <w:rsid w:val="7E1779E3"/>
    <w:rsid w:val="7E3020AE"/>
    <w:rsid w:val="7E465D89"/>
    <w:rsid w:val="7E533F28"/>
    <w:rsid w:val="7E7B7E84"/>
    <w:rsid w:val="7E9533BA"/>
    <w:rsid w:val="7EA36F44"/>
    <w:rsid w:val="7EAA792C"/>
    <w:rsid w:val="7EBE1300"/>
    <w:rsid w:val="7EDF298C"/>
    <w:rsid w:val="7F0026EC"/>
    <w:rsid w:val="7F096354"/>
    <w:rsid w:val="7F24093E"/>
    <w:rsid w:val="7F657B32"/>
    <w:rsid w:val="7F677345"/>
    <w:rsid w:val="7F9B27E2"/>
    <w:rsid w:val="7FA62BE2"/>
    <w:rsid w:val="7FED4BF3"/>
    <w:rsid w:val="7FEE2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650</Words>
  <Characters>657</Characters>
  <Lines>0</Lines>
  <Paragraphs>0</Paragraphs>
  <TotalTime>985</TotalTime>
  <ScaleCrop>false</ScaleCrop>
  <LinksUpToDate>false</LinksUpToDate>
  <CharactersWithSpaces>676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2022-08-02T09:41:00Z</dcterms:created>
  <dc:creator>Djk</dc:creator>
  <cp:lastModifiedBy>叶嘉Jelena</cp:lastModifiedBy>
  <cp:lastPrinted>2022-08-03T10:18:00Z</cp:lastPrinted>
  <dcterms:modified xsi:type="dcterms:W3CDTF">2022-09-15T02:48:21Z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6385560E7735460088D6099A976ACF90</vt:lpwstr>
  </property>
</Properties>
</file>