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7F" w:rsidRPr="00AE111D" w:rsidRDefault="00221C7F" w:rsidP="00221C7F">
      <w:pPr>
        <w:ind w:firstLineChars="250" w:firstLine="1100"/>
        <w:rPr>
          <w:rFonts w:ascii="宋体" w:hAnsi="宋体"/>
          <w:sz w:val="44"/>
          <w:szCs w:val="44"/>
        </w:rPr>
      </w:pPr>
      <w:r w:rsidRPr="00AE111D">
        <w:rPr>
          <w:rFonts w:ascii="宋体" w:hAnsi="宋体" w:hint="eastAsia"/>
          <w:sz w:val="44"/>
          <w:szCs w:val="44"/>
        </w:rPr>
        <w:t>食品摊贩登记卡不予登记决定书</w:t>
      </w:r>
    </w:p>
    <w:p w:rsidR="00221C7F" w:rsidRPr="00AE111D" w:rsidRDefault="00221C7F" w:rsidP="00221C7F">
      <w:pPr>
        <w:snapToGrid w:val="0"/>
        <w:spacing w:line="500" w:lineRule="exact"/>
        <w:ind w:right="640" w:firstLine="555"/>
        <w:jc w:val="center"/>
        <w:rPr>
          <w:rFonts w:ascii="仿宋_GB2312" w:eastAsia="仿宋_GB2312"/>
          <w:sz w:val="24"/>
        </w:rPr>
      </w:pPr>
      <w:r w:rsidRPr="00AE111D">
        <w:rPr>
          <w:rFonts w:ascii="仿宋_GB2312" w:eastAsia="仿宋_GB2312" w:hint="eastAsia"/>
          <w:sz w:val="32"/>
        </w:rPr>
        <w:t xml:space="preserve">        </w:t>
      </w:r>
      <w:r w:rsidRPr="00AE111D">
        <w:rPr>
          <w:rFonts w:ascii="仿宋_GB2312" w:eastAsia="仿宋_GB2312" w:hint="eastAsia"/>
          <w:sz w:val="28"/>
        </w:rPr>
        <w:t xml:space="preserve">                                 </w:t>
      </w:r>
      <w:r w:rsidRPr="00AE111D">
        <w:rPr>
          <w:rFonts w:ascii="仿宋_GB2312" w:eastAsia="仿宋_GB2312" w:hint="eastAsia"/>
          <w:sz w:val="24"/>
        </w:rPr>
        <w:t>编号：</w:t>
      </w:r>
      <w:r>
        <w:rPr>
          <w:rFonts w:ascii="仿宋_GB2312" w:eastAsia="仿宋_GB2312" w:hint="eastAsia"/>
          <w:sz w:val="24"/>
        </w:rPr>
        <w:t xml:space="preserve">  </w:t>
      </w:r>
      <w:r w:rsidRPr="00AE111D">
        <w:rPr>
          <w:rFonts w:ascii="仿宋_GB2312" w:eastAsia="仿宋_GB2312" w:hAnsi="Arial" w:cs="Arial" w:hint="eastAsia"/>
          <w:kern w:val="0"/>
          <w:sz w:val="24"/>
          <w:szCs w:val="24"/>
          <w:lang w:val="zh-CN"/>
        </w:rPr>
        <w:t>号</w:t>
      </w:r>
    </w:p>
    <w:p w:rsidR="00221C7F" w:rsidRPr="00AE111D" w:rsidRDefault="00221C7F" w:rsidP="00221C7F">
      <w:pPr>
        <w:snapToGrid w:val="0"/>
        <w:spacing w:line="500" w:lineRule="exact"/>
        <w:rPr>
          <w:rFonts w:ascii="仿宋_GB2312"/>
          <w:sz w:val="28"/>
          <w:u w:val="single"/>
        </w:rPr>
      </w:pPr>
    </w:p>
    <w:p w:rsidR="00221C7F" w:rsidRPr="00AE111D" w:rsidRDefault="00221C7F" w:rsidP="00221C7F">
      <w:pPr>
        <w:snapToGrid w:val="0"/>
        <w:spacing w:line="500" w:lineRule="exact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  <w:u w:val="single"/>
        </w:rPr>
        <w:t xml:space="preserve">                </w:t>
      </w:r>
      <w:r w:rsidRPr="00AE111D">
        <w:rPr>
          <w:rFonts w:ascii="仿宋_GB2312" w:eastAsia="仿宋_GB2312" w:hint="eastAsia"/>
          <w:sz w:val="28"/>
        </w:rPr>
        <w:t>：</w:t>
      </w:r>
      <w:bookmarkStart w:id="0" w:name="_GoBack"/>
      <w:bookmarkEnd w:id="0"/>
    </w:p>
    <w:p w:rsidR="00221C7F" w:rsidRPr="00AE111D" w:rsidRDefault="00221C7F" w:rsidP="00221C7F">
      <w:pPr>
        <w:snapToGrid w:val="0"/>
        <w:spacing w:line="500" w:lineRule="exact"/>
        <w:ind w:firstLine="482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本机关对你提出的食品摊贩登记申请进行了审查：</w:t>
      </w:r>
    </w:p>
    <w:p w:rsidR="00221C7F" w:rsidRPr="00AE111D" w:rsidRDefault="00221C7F" w:rsidP="00221C7F">
      <w:pPr>
        <w:snapToGrid w:val="0"/>
        <w:spacing w:line="500" w:lineRule="exact"/>
        <w:ind w:firstLine="482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（    ）认为不符合相关之规定，决定不予登记。同时将你单位的申请材料全部退回。</w:t>
      </w:r>
    </w:p>
    <w:p w:rsidR="00221C7F" w:rsidRPr="00AE111D" w:rsidRDefault="00221C7F" w:rsidP="00221C7F">
      <w:pPr>
        <w:snapToGrid w:val="0"/>
        <w:spacing w:line="500" w:lineRule="exact"/>
        <w:ind w:firstLine="482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（     ）我街道辖区核定的食品摊贩摊位数量已全部登记完毕，暂无摊位，决定不予登记。</w:t>
      </w:r>
    </w:p>
    <w:p w:rsidR="00221C7F" w:rsidRPr="00AE111D" w:rsidRDefault="00221C7F" w:rsidP="00221C7F">
      <w:pPr>
        <w:snapToGrid w:val="0"/>
        <w:spacing w:line="500" w:lineRule="exact"/>
        <w:rPr>
          <w:rFonts w:ascii="仿宋_GB2312" w:eastAsia="仿宋_GB2312"/>
          <w:sz w:val="28"/>
        </w:rPr>
      </w:pPr>
    </w:p>
    <w:p w:rsidR="00221C7F" w:rsidRPr="00AE111D" w:rsidRDefault="00221C7F" w:rsidP="00221C7F">
      <w:pPr>
        <w:snapToGrid w:val="0"/>
        <w:spacing w:line="500" w:lineRule="exact"/>
        <w:ind w:firstLineChars="171" w:firstLine="479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如不服本决定，可自收到本决定之日起六十日内，向</w:t>
      </w:r>
      <w:r w:rsidRPr="00AE111D">
        <w:rPr>
          <w:rFonts w:ascii="仿宋_GB2312" w:eastAsia="仿宋_GB2312" w:hint="eastAsia"/>
          <w:sz w:val="28"/>
          <w:u w:val="single"/>
        </w:rPr>
        <w:t xml:space="preserve">         </w:t>
      </w:r>
      <w:r w:rsidRPr="00AE111D">
        <w:rPr>
          <w:rFonts w:ascii="仿宋_GB2312" w:eastAsia="仿宋_GB2312" w:hint="eastAsia"/>
          <w:sz w:val="28"/>
        </w:rPr>
        <w:t>区人民政府申请行政复议,或者三个月内向</w:t>
      </w:r>
      <w:r w:rsidRPr="00AE111D">
        <w:rPr>
          <w:rFonts w:ascii="仿宋_GB2312" w:eastAsia="仿宋_GB2312" w:hint="eastAsia"/>
          <w:sz w:val="28"/>
          <w:u w:val="single"/>
        </w:rPr>
        <w:t xml:space="preserve">          </w:t>
      </w:r>
      <w:r w:rsidRPr="00AE111D">
        <w:rPr>
          <w:rFonts w:ascii="仿宋_GB2312" w:eastAsia="仿宋_GB2312" w:hint="eastAsia"/>
          <w:sz w:val="28"/>
        </w:rPr>
        <w:t>区人民法院起诉。</w:t>
      </w:r>
    </w:p>
    <w:p w:rsidR="00221C7F" w:rsidRPr="00AE111D" w:rsidRDefault="00221C7F" w:rsidP="00221C7F">
      <w:pPr>
        <w:snapToGrid w:val="0"/>
        <w:spacing w:line="500" w:lineRule="exact"/>
        <w:ind w:firstLineChars="171" w:firstLine="479"/>
        <w:rPr>
          <w:rFonts w:ascii="仿宋_GB2312"/>
          <w:sz w:val="28"/>
        </w:rPr>
      </w:pPr>
    </w:p>
    <w:p w:rsidR="00221C7F" w:rsidRPr="00AE111D" w:rsidRDefault="00221C7F" w:rsidP="00221C7F">
      <w:pPr>
        <w:snapToGrid w:val="0"/>
        <w:spacing w:line="500" w:lineRule="exact"/>
        <w:ind w:firstLineChars="171" w:firstLine="479"/>
        <w:rPr>
          <w:rFonts w:ascii="仿宋_GB2312"/>
          <w:sz w:val="28"/>
        </w:rPr>
      </w:pPr>
    </w:p>
    <w:p w:rsidR="00221C7F" w:rsidRPr="00AE111D" w:rsidRDefault="00221C7F" w:rsidP="00221C7F">
      <w:pPr>
        <w:snapToGrid w:val="0"/>
        <w:spacing w:line="500" w:lineRule="exact"/>
        <w:ind w:firstLineChars="171" w:firstLine="479"/>
        <w:rPr>
          <w:rFonts w:ascii="仿宋_GB2312"/>
          <w:sz w:val="28"/>
        </w:rPr>
      </w:pPr>
    </w:p>
    <w:p w:rsidR="00221C7F" w:rsidRPr="00AE111D" w:rsidRDefault="00221C7F" w:rsidP="00221C7F">
      <w:pPr>
        <w:snapToGrid w:val="0"/>
        <w:spacing w:line="500" w:lineRule="exact"/>
        <w:ind w:firstLineChars="171" w:firstLine="479"/>
        <w:rPr>
          <w:rFonts w:ascii="仿宋_GB2312"/>
          <w:sz w:val="28"/>
        </w:rPr>
      </w:pPr>
    </w:p>
    <w:p w:rsidR="00221C7F" w:rsidRPr="00AE111D" w:rsidRDefault="00221C7F" w:rsidP="00221C7F">
      <w:pPr>
        <w:snapToGrid w:val="0"/>
        <w:spacing w:line="500" w:lineRule="exact"/>
        <w:ind w:firstLineChars="171" w:firstLine="479"/>
        <w:rPr>
          <w:rFonts w:ascii="仿宋_GB2312"/>
          <w:sz w:val="28"/>
        </w:rPr>
      </w:pPr>
    </w:p>
    <w:p w:rsidR="00221C7F" w:rsidRPr="00AE111D" w:rsidRDefault="00221C7F" w:rsidP="00221C7F">
      <w:pPr>
        <w:snapToGrid w:val="0"/>
        <w:spacing w:line="500" w:lineRule="exact"/>
        <w:ind w:firstLineChars="171" w:firstLine="479"/>
        <w:rPr>
          <w:rFonts w:ascii="仿宋_GB2312"/>
          <w:sz w:val="28"/>
        </w:rPr>
      </w:pPr>
    </w:p>
    <w:p w:rsidR="00221C7F" w:rsidRPr="00AE111D" w:rsidRDefault="00221C7F" w:rsidP="00221C7F">
      <w:pPr>
        <w:snapToGrid w:val="0"/>
        <w:spacing w:line="500" w:lineRule="exact"/>
        <w:ind w:firstLineChars="171" w:firstLine="479"/>
        <w:rPr>
          <w:rFonts w:ascii="仿宋_GB2312" w:eastAsia="仿宋_GB2312"/>
          <w:sz w:val="28"/>
        </w:rPr>
      </w:pPr>
    </w:p>
    <w:p w:rsidR="00221C7F" w:rsidRPr="00AE111D" w:rsidRDefault="00221C7F" w:rsidP="00221C7F">
      <w:pPr>
        <w:ind w:firstLineChars="500" w:firstLine="1050"/>
        <w:rPr>
          <w:rFonts w:ascii="仿宋_GB2312" w:eastAsia="仿宋_GB2312"/>
        </w:rPr>
      </w:pPr>
      <w:r w:rsidRPr="00AE111D">
        <w:rPr>
          <w:rFonts w:ascii="仿宋_GB2312" w:eastAsia="仿宋_GB2312" w:hint="eastAsia"/>
        </w:rPr>
        <w:t xml:space="preserve">                                                  （章）</w:t>
      </w:r>
    </w:p>
    <w:p w:rsidR="00221C7F" w:rsidRPr="00AE111D" w:rsidRDefault="00221C7F" w:rsidP="00221C7F">
      <w:pPr>
        <w:snapToGrid w:val="0"/>
        <w:spacing w:line="500" w:lineRule="exact"/>
        <w:ind w:right="560" w:firstLineChars="171" w:firstLine="479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申请单位签收：</w:t>
      </w:r>
    </w:p>
    <w:p w:rsidR="00221C7F" w:rsidRPr="00AE111D" w:rsidRDefault="00221C7F" w:rsidP="00221C7F">
      <w:pPr>
        <w:snapToGrid w:val="0"/>
        <w:spacing w:line="500" w:lineRule="exact"/>
        <w:ind w:firstLineChars="171" w:firstLine="479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年    月    日                       年   月    日</w:t>
      </w:r>
    </w:p>
    <w:p w:rsidR="00221C7F" w:rsidRPr="00AE111D" w:rsidRDefault="00221C7F" w:rsidP="00221C7F">
      <w:pPr>
        <w:snapToGrid w:val="0"/>
        <w:spacing w:line="500" w:lineRule="exact"/>
        <w:ind w:firstLineChars="171" w:firstLine="342"/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CE628" wp14:editId="26D66AB8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5372100" cy="0"/>
                <wp:effectExtent l="17780" t="10795" r="10795" b="1778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71DE4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pt" to="42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utEg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dPoTOdcTkElGpnQ230rF7NVtPvDildNkQdeGT4djGQloWM5F1K2DgD+Pvui2YQQ45exzad&#10;a9sGSGgAOkc1Lnc1+NkjCofT8dMoS0E02vsSkveJxjr/mesWBaPAEjhHYHLaOh+IkLwPCfcovRFS&#10;RrGlQh2wXaTTNGY4LQUL3hDn7GFfSotOJMxL/GJZ4HkMs/qoWERrOGHrm+2JkFcbbpcq4EEtwOdm&#10;XQfixyJdrOfr+WQwGc3Wg0laVYNPm3IymG2yp2k1rsqyyn4GatkkbwRjXAV2/XBmk78T//ZMrmN1&#10;H897H5L36LFhQLb/R9JRzKDfdRL2ml12thcZ5jEG395OGPjHPdiPL3z1CwAA//8DAFBLAwQUAAYA&#10;CAAAACEA7XWifNkAAAAGAQAADwAAAGRycy9kb3ducmV2LnhtbEyPwU7DMAyG70i8Q2QkbiylKlPX&#10;NZ1gEpfdKBNwzBrTViRO1WRd+/YYcYCj/9/6/Lnczc6KCcfQe1Jwv0pAIDXe9NQqOL4+3+UgQtRk&#10;tPWEChYMsKuur0pdGH+hF5zq2AqGUCi0gi7GoZAyNB06HVZ+QOLu049ORx7HVppRXxjurEyTZC2d&#10;7okvdHrAfYfNV312THl4z58OOj8ui60/Ntn+7TCRU+r2Zn7cgog4x79l+NFndajY6eTPZIKwCviR&#10;qCBNMxDc5tmag9NvIKtS/tevvgEAAP//AwBQSwECLQAUAAYACAAAACEAtoM4kv4AAADhAQAAEwAA&#10;AAAAAAAAAAAAAAAAAAAAW0NvbnRlbnRfVHlwZXNdLnhtbFBLAQItABQABgAIAAAAIQA4/SH/1gAA&#10;AJQBAAALAAAAAAAAAAAAAAAAAC8BAABfcmVscy8ucmVsc1BLAQItABQABgAIAAAAIQA8LwutEgIA&#10;ACkEAAAOAAAAAAAAAAAAAAAAAC4CAABkcnMvZTJvRG9jLnhtbFBLAQItABQABgAIAAAAIQDtdaJ8&#10;2QAAAAYBAAAPAAAAAAAAAAAAAAAAAGwEAABkcnMvZG93bnJldi54bWxQSwUGAAAAAAQABADzAAAA&#10;cgUAAAAA&#10;" strokeweight="1.5pt"/>
            </w:pict>
          </mc:Fallback>
        </mc:AlternateContent>
      </w:r>
      <w:r w:rsidRPr="00AE111D">
        <w:rPr>
          <w:rFonts w:ascii="仿宋_GB2312" w:eastAsia="仿宋_GB2312" w:hint="eastAsia"/>
          <w:sz w:val="28"/>
        </w:rPr>
        <w:t xml:space="preserve"> </w:t>
      </w:r>
    </w:p>
    <w:p w:rsidR="00221C7F" w:rsidRPr="00AE111D" w:rsidRDefault="00221C7F" w:rsidP="00221C7F">
      <w:pPr>
        <w:snapToGrid w:val="0"/>
        <w:spacing w:line="500" w:lineRule="exact"/>
        <w:ind w:right="420"/>
        <w:jc w:val="right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备注：本文书正式件一式两份，一份交申请人，一份留存卷宗备查。</w:t>
      </w:r>
    </w:p>
    <w:p w:rsidR="00CD25A5" w:rsidRPr="00221C7F" w:rsidRDefault="00CD25A5"/>
    <w:sectPr w:rsidR="00CD25A5" w:rsidRPr="0022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93" w:rsidRDefault="00C85593" w:rsidP="00221C7F">
      <w:r>
        <w:separator/>
      </w:r>
    </w:p>
  </w:endnote>
  <w:endnote w:type="continuationSeparator" w:id="0">
    <w:p w:rsidR="00C85593" w:rsidRDefault="00C85593" w:rsidP="0022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93" w:rsidRDefault="00C85593" w:rsidP="00221C7F">
      <w:r>
        <w:separator/>
      </w:r>
    </w:p>
  </w:footnote>
  <w:footnote w:type="continuationSeparator" w:id="0">
    <w:p w:rsidR="00C85593" w:rsidRDefault="00C85593" w:rsidP="0022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CE"/>
    <w:rsid w:val="00221C7F"/>
    <w:rsid w:val="005535CE"/>
    <w:rsid w:val="00C85593"/>
    <w:rsid w:val="00C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29E67-B249-4A2C-9594-860C1D59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C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C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刘禛</dc:creator>
  <cp:keywords/>
  <dc:description/>
  <cp:lastModifiedBy>刘禛</cp:lastModifiedBy>
  <cp:revision>2</cp:revision>
  <dcterms:created xsi:type="dcterms:W3CDTF">2016-08-12T03:31:00Z</dcterms:created>
  <dcterms:modified xsi:type="dcterms:W3CDTF">2016-08-12T03:32:00Z</dcterms:modified>
</cp:coreProperties>
</file>