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D5" w:rsidRPr="00E76019" w:rsidRDefault="00C171D5" w:rsidP="00C171D5">
      <w:pPr>
        <w:pStyle w:val="Default"/>
        <w:spacing w:line="276" w:lineRule="auto"/>
        <w:rPr>
          <w:rFonts w:ascii="仿宋_GB2312" w:eastAsia="仿宋_GB2312" w:cs="仿宋_GB2312"/>
          <w:color w:val="FF0000"/>
          <w:sz w:val="23"/>
          <w:szCs w:val="23"/>
        </w:rPr>
      </w:pPr>
    </w:p>
    <w:p w:rsidR="00C171D5" w:rsidRDefault="00C171D5" w:rsidP="00C171D5">
      <w:pPr>
        <w:autoSpaceDE w:val="0"/>
        <w:autoSpaceDN w:val="0"/>
        <w:adjustRightInd w:val="0"/>
        <w:rPr>
          <w:rFonts w:ascii="楷体_GB2312" w:eastAsia="楷体_GB2312" w:cs="楷体_GB2312"/>
          <w:color w:val="000000"/>
          <w:sz w:val="32"/>
          <w:szCs w:val="32"/>
        </w:rPr>
      </w:pPr>
      <w:r>
        <w:rPr>
          <w:rFonts w:ascii="楷体_GB2312" w:eastAsia="楷体_GB2312" w:cs="楷体_GB2312"/>
          <w:color w:val="000000"/>
          <w:sz w:val="32"/>
          <w:szCs w:val="32"/>
        </w:rPr>
        <w:t>附件</w:t>
      </w:r>
      <w:r>
        <w:rPr>
          <w:rFonts w:ascii="楷体_GB2312" w:eastAsia="楷体_GB2312" w:cs="楷体_GB2312" w:hint="eastAsia"/>
          <w:color w:val="000000"/>
          <w:sz w:val="32"/>
          <w:szCs w:val="32"/>
        </w:rPr>
        <w:t>2：</w:t>
      </w:r>
    </w:p>
    <w:p w:rsidR="00C171D5" w:rsidRDefault="00C171D5" w:rsidP="00C171D5">
      <w:pPr>
        <w:autoSpaceDE w:val="0"/>
        <w:autoSpaceDN w:val="0"/>
        <w:adjustRightInd w:val="0"/>
        <w:jc w:val="center"/>
        <w:rPr>
          <w:rFonts w:ascii="楷体_GB2312" w:eastAsia="楷体_GB2312" w:cs="楷体_GB2312"/>
          <w:color w:val="000000"/>
          <w:sz w:val="32"/>
          <w:szCs w:val="32"/>
        </w:rPr>
      </w:pPr>
    </w:p>
    <w:p w:rsidR="00C171D5" w:rsidRPr="002070A8" w:rsidRDefault="00C171D5" w:rsidP="00C171D5">
      <w:pPr>
        <w:autoSpaceDE w:val="0"/>
        <w:autoSpaceDN w:val="0"/>
        <w:adjustRightInd w:val="0"/>
        <w:jc w:val="center"/>
        <w:rPr>
          <w:rFonts w:ascii="楷体_GB2312" w:eastAsia="楷体_GB2312" w:cs="楷体_GB2312"/>
          <w:color w:val="000000"/>
          <w:sz w:val="36"/>
          <w:szCs w:val="36"/>
        </w:rPr>
      </w:pPr>
      <w:r w:rsidRPr="002070A8">
        <w:rPr>
          <w:rFonts w:ascii="楷体_GB2312" w:eastAsia="楷体_GB2312" w:cs="楷体_GB2312" w:hint="eastAsia"/>
          <w:color w:val="000000"/>
          <w:sz w:val="36"/>
          <w:szCs w:val="36"/>
        </w:rPr>
        <w:t>收</w:t>
      </w:r>
      <w:r w:rsidRPr="002070A8">
        <w:rPr>
          <w:rFonts w:ascii="楷体_GB2312" w:eastAsia="楷体_GB2312" w:cs="楷体_GB2312"/>
          <w:color w:val="000000"/>
          <w:sz w:val="36"/>
          <w:szCs w:val="36"/>
        </w:rPr>
        <w:t xml:space="preserve"> </w:t>
      </w:r>
      <w:r w:rsidRPr="002070A8">
        <w:rPr>
          <w:rFonts w:ascii="楷体_GB2312" w:eastAsia="楷体_GB2312" w:cs="楷体_GB2312" w:hint="eastAsia"/>
          <w:color w:val="000000"/>
          <w:sz w:val="36"/>
          <w:szCs w:val="36"/>
        </w:rPr>
        <w:t>款</w:t>
      </w:r>
      <w:r w:rsidRPr="002070A8">
        <w:rPr>
          <w:rFonts w:ascii="楷体_GB2312" w:eastAsia="楷体_GB2312" w:cs="楷体_GB2312"/>
          <w:color w:val="000000"/>
          <w:sz w:val="36"/>
          <w:szCs w:val="36"/>
        </w:rPr>
        <w:t xml:space="preserve"> </w:t>
      </w:r>
      <w:r w:rsidRPr="002070A8">
        <w:rPr>
          <w:rFonts w:ascii="楷体_GB2312" w:eastAsia="楷体_GB2312" w:cs="楷体_GB2312" w:hint="eastAsia"/>
          <w:color w:val="000000"/>
          <w:sz w:val="36"/>
          <w:szCs w:val="36"/>
        </w:rPr>
        <w:t>收</w:t>
      </w:r>
      <w:r w:rsidRPr="002070A8">
        <w:rPr>
          <w:rFonts w:ascii="楷体_GB2312" w:eastAsia="楷体_GB2312" w:cs="楷体_GB2312"/>
          <w:color w:val="000000"/>
          <w:sz w:val="36"/>
          <w:szCs w:val="36"/>
        </w:rPr>
        <w:t xml:space="preserve"> </w:t>
      </w:r>
      <w:r w:rsidRPr="002070A8">
        <w:rPr>
          <w:rFonts w:ascii="楷体_GB2312" w:eastAsia="楷体_GB2312" w:cs="楷体_GB2312" w:hint="eastAsia"/>
          <w:color w:val="000000"/>
          <w:sz w:val="36"/>
          <w:szCs w:val="36"/>
        </w:rPr>
        <w:t>据</w:t>
      </w:r>
      <w:r w:rsidRPr="002070A8">
        <w:rPr>
          <w:rFonts w:ascii="楷体_GB2312" w:eastAsia="楷体_GB2312" w:cs="楷体_GB2312"/>
          <w:color w:val="000000"/>
          <w:sz w:val="36"/>
          <w:szCs w:val="36"/>
        </w:rPr>
        <w:t xml:space="preserve"> （模板）</w:t>
      </w:r>
    </w:p>
    <w:p w:rsidR="00C171D5" w:rsidRDefault="00C171D5" w:rsidP="00C171D5">
      <w:pPr>
        <w:autoSpaceDE w:val="0"/>
        <w:autoSpaceDN w:val="0"/>
        <w:adjustRightInd w:val="0"/>
        <w:jc w:val="center"/>
        <w:rPr>
          <w:rFonts w:ascii="楷体_GB2312" w:eastAsia="楷体_GB2312" w:cs="楷体_GB2312"/>
          <w:color w:val="000000"/>
          <w:sz w:val="30"/>
          <w:szCs w:val="30"/>
        </w:rPr>
      </w:pPr>
      <w:r>
        <w:rPr>
          <w:rFonts w:ascii="楷体_GB2312" w:eastAsia="楷体_GB2312" w:cs="楷体_GB2312"/>
          <w:color w:val="000000"/>
          <w:sz w:val="30"/>
          <w:szCs w:val="30"/>
        </w:rPr>
        <w:t>2020</w:t>
      </w:r>
      <w:r>
        <w:rPr>
          <w:rFonts w:ascii="楷体_GB2312" w:eastAsia="楷体_GB2312" w:cs="楷体_GB2312" w:hint="eastAsia"/>
          <w:color w:val="000000"/>
          <w:sz w:val="30"/>
          <w:szCs w:val="30"/>
        </w:rPr>
        <w:t>年</w:t>
      </w:r>
      <w:r>
        <w:rPr>
          <w:rFonts w:ascii="楷体_GB2312" w:eastAsia="楷体_GB2312" w:cs="楷体_GB2312"/>
          <w:color w:val="000000"/>
          <w:sz w:val="30"/>
          <w:szCs w:val="30"/>
        </w:rPr>
        <w:t xml:space="preserve"> </w:t>
      </w:r>
      <w:r>
        <w:rPr>
          <w:rFonts w:ascii="楷体_GB2312" w:eastAsia="楷体_GB2312" w:cs="楷体_GB2312" w:hint="eastAsia"/>
          <w:color w:val="000000"/>
          <w:sz w:val="30"/>
          <w:szCs w:val="30"/>
        </w:rPr>
        <w:t>月</w:t>
      </w:r>
      <w:r>
        <w:rPr>
          <w:rFonts w:ascii="楷体_GB2312" w:eastAsia="楷体_GB2312" w:cs="楷体_GB2312"/>
          <w:color w:val="000000"/>
          <w:sz w:val="30"/>
          <w:szCs w:val="30"/>
        </w:rPr>
        <w:t xml:space="preserve"> </w:t>
      </w:r>
      <w:r>
        <w:rPr>
          <w:rFonts w:ascii="楷体_GB2312" w:eastAsia="楷体_GB2312" w:cs="楷体_GB2312" w:hint="eastAsia"/>
          <w:color w:val="000000"/>
          <w:sz w:val="30"/>
          <w:szCs w:val="30"/>
        </w:rPr>
        <w:t>日</w:t>
      </w:r>
      <w:r>
        <w:rPr>
          <w:rFonts w:ascii="楷体_GB2312" w:eastAsia="楷体_GB2312" w:cs="楷体_GB2312"/>
          <w:color w:val="000000"/>
          <w:sz w:val="30"/>
          <w:szCs w:val="30"/>
        </w:rPr>
        <w:t xml:space="preserve"> </w:t>
      </w:r>
    </w:p>
    <w:p w:rsidR="00C171D5" w:rsidRDefault="00C171D5" w:rsidP="00C171D5">
      <w:pPr>
        <w:autoSpaceDE w:val="0"/>
        <w:autoSpaceDN w:val="0"/>
        <w:adjustRightInd w:val="0"/>
        <w:ind w:firstLine="600"/>
        <w:rPr>
          <w:rFonts w:ascii="楷体_GB2312" w:eastAsia="楷体_GB2312" w:cs="楷体_GB2312"/>
          <w:color w:val="000000"/>
          <w:sz w:val="30"/>
          <w:szCs w:val="30"/>
        </w:rPr>
      </w:pPr>
    </w:p>
    <w:p w:rsidR="00C171D5" w:rsidRDefault="00C171D5" w:rsidP="00C171D5">
      <w:pPr>
        <w:autoSpaceDE w:val="0"/>
        <w:autoSpaceDN w:val="0"/>
        <w:adjustRightInd w:val="0"/>
        <w:ind w:firstLine="600"/>
        <w:rPr>
          <w:rFonts w:ascii="楷体_GB2312" w:eastAsia="楷体_GB2312" w:cs="楷体_GB2312"/>
          <w:color w:val="000000"/>
          <w:sz w:val="30"/>
          <w:szCs w:val="30"/>
          <w:u w:val="single"/>
        </w:rPr>
      </w:pPr>
      <w:r>
        <w:rPr>
          <w:rFonts w:ascii="楷体_GB2312" w:eastAsia="楷体_GB2312" w:cs="楷体_GB2312" w:hint="eastAsia"/>
          <w:color w:val="000000"/>
          <w:sz w:val="30"/>
          <w:szCs w:val="30"/>
        </w:rPr>
        <w:t>今收到</w:t>
      </w:r>
      <w:r>
        <w:rPr>
          <w:rFonts w:ascii="楷体_GB2312" w:eastAsia="楷体_GB2312" w:cs="楷体_GB2312"/>
          <w:color w:val="000000"/>
          <w:sz w:val="30"/>
          <w:szCs w:val="30"/>
        </w:rPr>
        <w:t xml:space="preserve"> </w:t>
      </w:r>
      <w:r>
        <w:rPr>
          <w:rFonts w:ascii="楷体_GB2312" w:eastAsia="楷体_GB2312" w:cs="楷体_GB2312" w:hint="eastAsia"/>
          <w:color w:val="000000"/>
          <w:sz w:val="30"/>
          <w:szCs w:val="30"/>
          <w:u w:val="single"/>
        </w:rPr>
        <w:t>深圳市罗湖区政府</w:t>
      </w:r>
      <w:r>
        <w:rPr>
          <w:rFonts w:ascii="楷体_GB2312" w:eastAsia="楷体_GB2312" w:cs="楷体_GB2312"/>
          <w:color w:val="000000"/>
          <w:sz w:val="30"/>
          <w:szCs w:val="30"/>
          <w:u w:val="single"/>
        </w:rPr>
        <w:t xml:space="preserve"> </w:t>
      </w:r>
    </w:p>
    <w:p w:rsidR="00C171D5" w:rsidRDefault="00C171D5" w:rsidP="00C171D5">
      <w:pPr>
        <w:autoSpaceDE w:val="0"/>
        <w:autoSpaceDN w:val="0"/>
        <w:adjustRightInd w:val="0"/>
        <w:ind w:firstLine="600"/>
        <w:rPr>
          <w:rFonts w:ascii="楷体_GB2312" w:eastAsia="楷体_GB2312" w:cs="楷体_GB2312"/>
          <w:color w:val="000000"/>
          <w:sz w:val="28"/>
          <w:szCs w:val="28"/>
        </w:rPr>
      </w:pPr>
      <w:r>
        <w:rPr>
          <w:rFonts w:ascii="楷体_GB2312" w:eastAsia="楷体_GB2312" w:cs="楷体_GB2312" w:hint="eastAsia"/>
          <w:color w:val="000000"/>
          <w:sz w:val="28"/>
          <w:szCs w:val="28"/>
        </w:rPr>
        <w:t>交来：201</w:t>
      </w:r>
      <w:r w:rsidR="00867CDB">
        <w:rPr>
          <w:rFonts w:ascii="楷体_GB2312" w:eastAsia="楷体_GB2312" w:cs="楷体_GB2312"/>
          <w:color w:val="000000"/>
          <w:sz w:val="28"/>
          <w:szCs w:val="28"/>
        </w:rPr>
        <w:t>9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年国家高新技术企业认定奖补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深圳市下发）资金</w:t>
      </w:r>
      <w:r>
        <w:rPr>
          <w:rFonts w:ascii="楷体_GB2312" w:eastAsia="楷体_GB2312" w:cs="楷体_GB2312"/>
          <w:color w:val="000000"/>
          <w:sz w:val="28"/>
          <w:szCs w:val="28"/>
          <w:u w:val="single"/>
        </w:rPr>
        <w:t>***</w:t>
      </w:r>
      <w:r>
        <w:rPr>
          <w:rFonts w:ascii="楷体_GB2312" w:eastAsia="楷体_GB2312" w:cs="楷体_GB2312" w:hint="eastAsia"/>
          <w:color w:val="000000"/>
          <w:sz w:val="28"/>
          <w:szCs w:val="28"/>
        </w:rPr>
        <w:t>万元。</w:t>
      </w:r>
      <w:r>
        <w:rPr>
          <w:rFonts w:ascii="楷体_GB2312" w:eastAsia="楷体_GB2312" w:cs="楷体_GB2312"/>
          <w:color w:val="000000"/>
          <w:sz w:val="28"/>
          <w:szCs w:val="28"/>
        </w:rPr>
        <w:t xml:space="preserve"> </w:t>
      </w:r>
    </w:p>
    <w:p w:rsidR="00C171D5" w:rsidRDefault="00C171D5" w:rsidP="00C171D5">
      <w:pPr>
        <w:autoSpaceDE w:val="0"/>
        <w:autoSpaceDN w:val="0"/>
        <w:adjustRightInd w:val="0"/>
        <w:rPr>
          <w:rFonts w:ascii="楷体_GB2312" w:eastAsia="楷体_GB2312" w:cs="楷体_GB2312"/>
          <w:color w:val="000000"/>
          <w:sz w:val="30"/>
          <w:szCs w:val="30"/>
        </w:rPr>
      </w:pPr>
      <w:r>
        <w:rPr>
          <w:rFonts w:ascii="楷体_GB2312" w:eastAsia="楷体_GB2312" w:cs="楷体_GB2312" w:hint="eastAsia"/>
          <w:color w:val="000000"/>
          <w:sz w:val="30"/>
          <w:szCs w:val="30"/>
        </w:rPr>
        <w:t>金额（大写）</w:t>
      </w:r>
      <w:r>
        <w:rPr>
          <w:rFonts w:ascii="楷体_GB2312" w:eastAsia="楷体_GB2312" w:cs="楷体_GB2312"/>
          <w:color w:val="000000"/>
          <w:sz w:val="30"/>
          <w:szCs w:val="30"/>
          <w:u w:val="single"/>
        </w:rPr>
        <w:t xml:space="preserve">  </w:t>
      </w:r>
      <w:r>
        <w:rPr>
          <w:rFonts w:ascii="楷体_GB2312" w:eastAsia="楷体_GB2312" w:cs="楷体_GB2312" w:hint="eastAsia"/>
          <w:color w:val="000000"/>
          <w:sz w:val="30"/>
          <w:szCs w:val="30"/>
          <w:u w:val="single"/>
        </w:rPr>
        <w:t>拾</w:t>
      </w:r>
      <w:r>
        <w:rPr>
          <w:rFonts w:ascii="楷体_GB2312" w:eastAsia="楷体_GB2312" w:cs="楷体_GB2312"/>
          <w:color w:val="000000"/>
          <w:sz w:val="30"/>
          <w:szCs w:val="30"/>
          <w:u w:val="single"/>
        </w:rPr>
        <w:t xml:space="preserve">  </w:t>
      </w:r>
      <w:r>
        <w:rPr>
          <w:rFonts w:ascii="楷体_GB2312" w:eastAsia="楷体_GB2312" w:cs="楷体_GB2312" w:hint="eastAsia"/>
          <w:color w:val="000000"/>
          <w:sz w:val="30"/>
          <w:szCs w:val="30"/>
          <w:u w:val="single"/>
        </w:rPr>
        <w:t>万</w:t>
      </w:r>
      <w:bookmarkStart w:id="0" w:name="_GoBack"/>
      <w:bookmarkEnd w:id="0"/>
      <w:r>
        <w:rPr>
          <w:rFonts w:ascii="楷体_GB2312" w:eastAsia="楷体_GB2312" w:cs="楷体_GB2312"/>
          <w:color w:val="000000"/>
          <w:sz w:val="30"/>
          <w:szCs w:val="30"/>
          <w:u w:val="single"/>
        </w:rPr>
        <w:t xml:space="preserve">  </w:t>
      </w:r>
      <w:r>
        <w:rPr>
          <w:rFonts w:ascii="楷体_GB2312" w:eastAsia="楷体_GB2312" w:cs="楷体_GB2312" w:hint="eastAsia"/>
          <w:color w:val="000000"/>
          <w:sz w:val="30"/>
          <w:szCs w:val="30"/>
          <w:u w:val="single"/>
        </w:rPr>
        <w:t>仟</w:t>
      </w:r>
      <w:r>
        <w:rPr>
          <w:rFonts w:ascii="楷体_GB2312" w:eastAsia="楷体_GB2312" w:cs="楷体_GB2312"/>
          <w:color w:val="000000"/>
          <w:sz w:val="30"/>
          <w:szCs w:val="30"/>
          <w:u w:val="single"/>
        </w:rPr>
        <w:t>***</w:t>
      </w:r>
      <w:r>
        <w:rPr>
          <w:rFonts w:ascii="楷体_GB2312" w:eastAsia="楷体_GB2312" w:cs="楷体_GB2312" w:hint="eastAsia"/>
          <w:color w:val="000000"/>
          <w:sz w:val="30"/>
          <w:szCs w:val="30"/>
          <w:u w:val="single"/>
        </w:rPr>
        <w:t>佰</w:t>
      </w:r>
      <w:r>
        <w:rPr>
          <w:rFonts w:ascii="楷体_GB2312" w:eastAsia="楷体_GB2312" w:cs="楷体_GB2312"/>
          <w:color w:val="000000"/>
          <w:sz w:val="30"/>
          <w:szCs w:val="30"/>
          <w:u w:val="single"/>
        </w:rPr>
        <w:t>***</w:t>
      </w:r>
      <w:r>
        <w:rPr>
          <w:rFonts w:ascii="楷体_GB2312" w:eastAsia="楷体_GB2312" w:cs="楷体_GB2312" w:hint="eastAsia"/>
          <w:color w:val="000000"/>
          <w:sz w:val="30"/>
          <w:szCs w:val="30"/>
          <w:u w:val="single"/>
        </w:rPr>
        <w:t>拾</w:t>
      </w:r>
      <w:r>
        <w:rPr>
          <w:rFonts w:ascii="楷体_GB2312" w:eastAsia="楷体_GB2312" w:cs="楷体_GB2312"/>
          <w:color w:val="000000"/>
          <w:sz w:val="30"/>
          <w:szCs w:val="30"/>
          <w:u w:val="single"/>
        </w:rPr>
        <w:t>***</w:t>
      </w:r>
      <w:r>
        <w:rPr>
          <w:rFonts w:ascii="楷体_GB2312" w:eastAsia="楷体_GB2312" w:cs="楷体_GB2312" w:hint="eastAsia"/>
          <w:color w:val="000000"/>
          <w:sz w:val="30"/>
          <w:szCs w:val="30"/>
          <w:u w:val="single"/>
        </w:rPr>
        <w:t>元</w:t>
      </w:r>
      <w:r>
        <w:rPr>
          <w:rFonts w:ascii="楷体_GB2312" w:eastAsia="楷体_GB2312" w:cs="楷体_GB2312"/>
          <w:color w:val="000000"/>
          <w:sz w:val="30"/>
          <w:szCs w:val="30"/>
          <w:u w:val="single"/>
        </w:rPr>
        <w:t>***</w:t>
      </w:r>
      <w:r>
        <w:rPr>
          <w:rFonts w:ascii="楷体_GB2312" w:eastAsia="楷体_GB2312" w:cs="楷体_GB2312" w:hint="eastAsia"/>
          <w:color w:val="000000"/>
          <w:sz w:val="30"/>
          <w:szCs w:val="30"/>
          <w:u w:val="single"/>
        </w:rPr>
        <w:t>角</w:t>
      </w:r>
      <w:r>
        <w:rPr>
          <w:rFonts w:ascii="楷体_GB2312" w:eastAsia="楷体_GB2312" w:cs="楷体_GB2312"/>
          <w:color w:val="000000"/>
          <w:sz w:val="30"/>
          <w:szCs w:val="30"/>
          <w:u w:val="single"/>
        </w:rPr>
        <w:t>***</w:t>
      </w:r>
      <w:r>
        <w:rPr>
          <w:rFonts w:ascii="楷体_GB2312" w:eastAsia="楷体_GB2312" w:cs="楷体_GB2312" w:hint="eastAsia"/>
          <w:color w:val="000000"/>
          <w:sz w:val="30"/>
          <w:szCs w:val="30"/>
          <w:u w:val="single"/>
        </w:rPr>
        <w:t>分</w:t>
      </w:r>
      <w:r>
        <w:rPr>
          <w:rFonts w:ascii="楷体_GB2312" w:eastAsia="楷体_GB2312" w:cs="楷体_GB2312"/>
          <w:color w:val="000000"/>
          <w:sz w:val="30"/>
          <w:szCs w:val="30"/>
          <w:u w:val="single"/>
        </w:rPr>
        <w:t xml:space="preserve"> </w:t>
      </w:r>
    </w:p>
    <w:p w:rsidR="00C171D5" w:rsidRDefault="00C171D5" w:rsidP="00C171D5">
      <w:pPr>
        <w:autoSpaceDE w:val="0"/>
        <w:autoSpaceDN w:val="0"/>
        <w:adjustRightInd w:val="0"/>
        <w:jc w:val="right"/>
        <w:rPr>
          <w:rFonts w:ascii="楷体_GB2312" w:eastAsia="楷体_GB2312" w:cs="楷体_GB2312"/>
          <w:color w:val="000000"/>
          <w:sz w:val="28"/>
          <w:szCs w:val="28"/>
        </w:rPr>
      </w:pPr>
      <w:r>
        <w:rPr>
          <w:rFonts w:ascii="楷体_GB2312" w:eastAsia="楷体_GB2312" w:cs="楷体_GB2312" w:hint="eastAsia"/>
          <w:color w:val="000000"/>
          <w:sz w:val="28"/>
          <w:szCs w:val="28"/>
        </w:rPr>
        <w:t>收据单位（加盖公司财务章）</w:t>
      </w:r>
      <w:r>
        <w:rPr>
          <w:rFonts w:ascii="楷体_GB2312" w:eastAsia="楷体_GB2312" w:cs="楷体_GB2312"/>
          <w:color w:val="000000"/>
          <w:sz w:val="28"/>
          <w:szCs w:val="28"/>
        </w:rPr>
        <w:t xml:space="preserve"> </w:t>
      </w:r>
    </w:p>
    <w:p w:rsidR="00C171D5" w:rsidRDefault="00C171D5" w:rsidP="00C171D5">
      <w:pPr>
        <w:pStyle w:val="Default"/>
        <w:spacing w:line="276" w:lineRule="auto"/>
        <w:rPr>
          <w:rFonts w:ascii="仿宋_GB2312" w:eastAsia="仿宋_GB2312" w:cs="仿宋_GB2312"/>
          <w:sz w:val="22"/>
          <w:szCs w:val="22"/>
        </w:rPr>
      </w:pPr>
    </w:p>
    <w:p w:rsidR="00C171D5" w:rsidRDefault="00C171D5" w:rsidP="00C171D5">
      <w:pPr>
        <w:pStyle w:val="Default"/>
        <w:spacing w:line="276" w:lineRule="auto"/>
        <w:rPr>
          <w:rFonts w:ascii="仿宋_GB2312" w:eastAsia="仿宋_GB2312" w:cs="仿宋_GB2312"/>
          <w:b/>
          <w:sz w:val="22"/>
          <w:szCs w:val="22"/>
        </w:rPr>
      </w:pPr>
    </w:p>
    <w:p w:rsidR="00C171D5" w:rsidRDefault="00C171D5" w:rsidP="00C171D5">
      <w:pPr>
        <w:pStyle w:val="Default"/>
        <w:spacing w:line="276" w:lineRule="auto"/>
        <w:rPr>
          <w:rFonts w:ascii="仿宋_GB2312" w:eastAsia="仿宋_GB2312" w:cs="仿宋_GB2312"/>
          <w:b/>
          <w:sz w:val="22"/>
          <w:szCs w:val="22"/>
        </w:rPr>
      </w:pPr>
    </w:p>
    <w:p w:rsidR="00C171D5" w:rsidRDefault="00C171D5" w:rsidP="00C171D5">
      <w:pPr>
        <w:pStyle w:val="Default"/>
        <w:spacing w:line="276" w:lineRule="auto"/>
      </w:pPr>
      <w:r w:rsidRPr="00E76019">
        <w:rPr>
          <w:rFonts w:hAnsi="黑体" w:cs="仿宋_GB2312" w:hint="eastAsia"/>
          <w:b/>
          <w:color w:val="auto"/>
          <w:sz w:val="30"/>
          <w:szCs w:val="30"/>
        </w:rPr>
        <w:t>注：</w:t>
      </w:r>
      <w:r>
        <w:rPr>
          <w:rFonts w:hAnsi="黑体" w:cs="仿宋_GB2312" w:hint="eastAsia"/>
          <w:b/>
          <w:color w:val="auto"/>
          <w:sz w:val="30"/>
          <w:szCs w:val="30"/>
        </w:rPr>
        <w:t>此页无需打印，</w:t>
      </w:r>
      <w:r w:rsidRPr="00E76019">
        <w:rPr>
          <w:rFonts w:hAnsi="黑体" w:cs="仿宋_GB2312" w:hint="eastAsia"/>
          <w:b/>
          <w:color w:val="auto"/>
          <w:sz w:val="30"/>
          <w:szCs w:val="30"/>
        </w:rPr>
        <w:t>请用市面一式三联的收据，照上述格式填写，加盖公司财务章。</w:t>
      </w:r>
      <w:r>
        <w:br w:type="page"/>
      </w:r>
    </w:p>
    <w:p w:rsidR="002E54E7" w:rsidRPr="00C171D5" w:rsidRDefault="002E54E7"/>
    <w:sectPr w:rsidR="002E54E7" w:rsidRPr="00C17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975" w:rsidRDefault="00604975" w:rsidP="00867CDB">
      <w:r>
        <w:separator/>
      </w:r>
    </w:p>
  </w:endnote>
  <w:endnote w:type="continuationSeparator" w:id="0">
    <w:p w:rsidR="00604975" w:rsidRDefault="00604975" w:rsidP="0086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975" w:rsidRDefault="00604975" w:rsidP="00867CDB">
      <w:r>
        <w:separator/>
      </w:r>
    </w:p>
  </w:footnote>
  <w:footnote w:type="continuationSeparator" w:id="0">
    <w:p w:rsidR="00604975" w:rsidRDefault="00604975" w:rsidP="00867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616A7"/>
    <w:multiLevelType w:val="hybridMultilevel"/>
    <w:tmpl w:val="E196EE04"/>
    <w:lvl w:ilvl="0" w:tplc="33F25C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D5"/>
    <w:rsid w:val="002E54E7"/>
    <w:rsid w:val="00604975"/>
    <w:rsid w:val="00867CDB"/>
    <w:rsid w:val="00C1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26229C-57AB-4ACB-A8AC-B0B0182F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1D5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customStyle="1" w:styleId="21">
    <w:name w:val="正文文本 (2)1"/>
    <w:basedOn w:val="Default"/>
    <w:next w:val="Default"/>
    <w:uiPriority w:val="99"/>
    <w:rsid w:val="00C171D5"/>
    <w:rPr>
      <w:rFonts w:cs="Times New Roman"/>
      <w:color w:val="auto"/>
    </w:rPr>
  </w:style>
  <w:style w:type="paragraph" w:styleId="a3">
    <w:name w:val="List Paragraph"/>
    <w:basedOn w:val="a"/>
    <w:uiPriority w:val="34"/>
    <w:qFormat/>
    <w:rsid w:val="00C171D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67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7CD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7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7CD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李玲玲</dc:creator>
  <cp:keywords/>
  <dc:description/>
  <cp:lastModifiedBy>李玲玲</cp:lastModifiedBy>
  <cp:revision>2</cp:revision>
  <dcterms:created xsi:type="dcterms:W3CDTF">2020-07-02T02:03:00Z</dcterms:created>
  <dcterms:modified xsi:type="dcterms:W3CDTF">2020-07-02T02:14:00Z</dcterms:modified>
</cp:coreProperties>
</file>