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ascii="宋体" w:hAnsi="宋体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kern w:val="0"/>
          <w:sz w:val="44"/>
          <w:szCs w:val="44"/>
        </w:rPr>
        <w:t>2022年度罗湖区社会组织公益创投大赛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  <w:szCs w:val="44"/>
        </w:rPr>
        <w:t>评选结果</w:t>
      </w:r>
    </w:p>
    <w:bookmarkEnd w:id="0"/>
    <w:p>
      <w:pPr>
        <w:spacing w:line="560" w:lineRule="exact"/>
        <w:jc w:val="center"/>
        <w:rPr>
          <w:rFonts w:hint="eastAsia" w:ascii="方正小标宋简体" w:hAnsi="方正小标宋简体" w:eastAsia="方正小标宋简体"/>
          <w:kern w:val="0"/>
          <w:sz w:val="44"/>
          <w:szCs w:val="44"/>
        </w:rPr>
      </w:pPr>
    </w:p>
    <w:tbl>
      <w:tblPr>
        <w:tblStyle w:val="3"/>
        <w:tblW w:w="565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409"/>
        <w:gridCol w:w="3312"/>
        <w:gridCol w:w="4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"/>
              </w:rPr>
              <w:t>序号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"/>
              </w:rPr>
              <w:t>奖项</w:t>
            </w:r>
          </w:p>
        </w:tc>
        <w:tc>
          <w:tcPr>
            <w:tcW w:w="1716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项目单位</w:t>
            </w:r>
          </w:p>
        </w:tc>
        <w:tc>
          <w:tcPr>
            <w:tcW w:w="2105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716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深圳市罗湖区黄贝岭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颐养院</w:t>
            </w:r>
          </w:p>
        </w:tc>
        <w:tc>
          <w:tcPr>
            <w:tcW w:w="2105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沐浴爱河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716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深圳市罗湖区天歌社区公益服务中心</w:t>
            </w:r>
          </w:p>
        </w:tc>
        <w:tc>
          <w:tcPr>
            <w:tcW w:w="2105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远山音乐教室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716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深圳市罗湖区梧桐山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文艺社</w:t>
            </w:r>
          </w:p>
        </w:tc>
        <w:tc>
          <w:tcPr>
            <w:tcW w:w="2105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追梦族群—崛起隆林少数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民族妇女再就业增能行动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716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深圳市罗湖区社工客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社会创新发展中心</w:t>
            </w:r>
          </w:p>
        </w:tc>
        <w:tc>
          <w:tcPr>
            <w:tcW w:w="2105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罗湖区和平社区社会组织促进会孵化项目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716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深圳市罗湖区小水滴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环境保护中心</w:t>
            </w:r>
          </w:p>
        </w:tc>
        <w:tc>
          <w:tcPr>
            <w:tcW w:w="2105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牛奶盒资源回收公益行动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716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深圳市罗湖区民乐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志愿者协会</w:t>
            </w:r>
          </w:p>
        </w:tc>
        <w:tc>
          <w:tcPr>
            <w:tcW w:w="2105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“深港同心，志愿童行”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深港小志愿者成长U计划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716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深圳市罗湖区民康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社工服务中心</w:t>
            </w:r>
          </w:p>
        </w:tc>
        <w:tc>
          <w:tcPr>
            <w:tcW w:w="2105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逆风飞翔—儿童青少年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抗逆力提升计划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716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深圳市罗湖区金融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行业协会</w:t>
            </w:r>
          </w:p>
        </w:tc>
        <w:tc>
          <w:tcPr>
            <w:tcW w:w="2105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“罗湖金融沙龙”系列活动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716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深圳市罗湖区福安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养老事业发展中心</w:t>
            </w:r>
          </w:p>
        </w:tc>
        <w:tc>
          <w:tcPr>
            <w:tcW w:w="2105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朝夕相助，幸福相伴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老少互助项目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716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深圳市罗湖区懿米阳光公益发展中心</w:t>
            </w:r>
          </w:p>
        </w:tc>
        <w:tc>
          <w:tcPr>
            <w:tcW w:w="2105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懿见真情，幸福助学—困境儿童关爱计划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716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深圳市罗湖区旭阳政心社会公益促进中心</w:t>
            </w:r>
          </w:p>
        </w:tc>
        <w:tc>
          <w:tcPr>
            <w:tcW w:w="2105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“民生大管家”—社区自治带头人培育行动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716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深圳市罗湖区黄贝岭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颐养院</w:t>
            </w:r>
          </w:p>
        </w:tc>
        <w:tc>
          <w:tcPr>
            <w:tcW w:w="2105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失能半失能长者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就医福祉车服务项目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716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深圳市罗湖区数字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经济产业协会</w:t>
            </w:r>
          </w:p>
        </w:tc>
        <w:tc>
          <w:tcPr>
            <w:tcW w:w="2105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罗湖区企业数字化转型培训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716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深圳市罗湖区合一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公益发展中心</w:t>
            </w:r>
          </w:p>
        </w:tc>
        <w:tc>
          <w:tcPr>
            <w:tcW w:w="2105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看见·平凡—后疫情时代的生命叙事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716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深圳市罗湖区社会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工作者协会</w:t>
            </w:r>
          </w:p>
        </w:tc>
        <w:tc>
          <w:tcPr>
            <w:tcW w:w="2105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2022年社会工作参与乡村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振兴之广西百色后寨村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帮扶项目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716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深圳市罗湖区融爱脑瘫家庭关爱协会</w:t>
            </w:r>
          </w:p>
        </w:tc>
        <w:tc>
          <w:tcPr>
            <w:tcW w:w="2105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融爱助残—志愿急救学习团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716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深圳市罗湖区匡大居家养老服务中心</w:t>
            </w:r>
          </w:p>
        </w:tc>
        <w:tc>
          <w:tcPr>
            <w:tcW w:w="2105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健康家园—无疫小区志愿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巡逻防控队服务成长计划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716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深圳市罗湖区旭阳政心社会公益促进中心</w:t>
            </w:r>
          </w:p>
        </w:tc>
        <w:tc>
          <w:tcPr>
            <w:tcW w:w="2105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乡遇罗湖，嘉游农产—乡村特色集市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716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深圳市罗湖区雅博儿童康复服务中心</w:t>
            </w:r>
          </w:p>
        </w:tc>
        <w:tc>
          <w:tcPr>
            <w:tcW w:w="2105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欢乐律动，鼓励人生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716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深圳市罗湖区博法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法律服务社</w:t>
            </w:r>
          </w:p>
        </w:tc>
        <w:tc>
          <w:tcPr>
            <w:tcW w:w="2105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法治进家校社—打造社区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矛盾纠纷化解“减压阀”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21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716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深圳市罗湖区社工客社会创新发展中心</w:t>
            </w:r>
          </w:p>
        </w:tc>
        <w:tc>
          <w:tcPr>
            <w:tcW w:w="2105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罗湖红“社”服务发现之旅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368F4"/>
    <w:rsid w:val="EFF3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2022-09-19T16:44:00Z</dcterms:created>
  <dc:creator>lh</dc:creator>
  <cp:lastModifiedBy>lh</cp:lastModifiedBy>
  <dcterms:modified xsi:type="dcterms:W3CDTF">2022-09-19T16:49:58Z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