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  <w:t>罗湖区行业协会商会基本信息表</w:t>
      </w:r>
    </w:p>
    <w:tbl>
      <w:tblPr>
        <w:tblStyle w:val="4"/>
        <w:tblpPr w:leftFromText="180" w:rightFromText="180" w:vertAnchor="text" w:horzAnchor="page" w:tblpX="1523" w:tblpY="540"/>
        <w:tblOverlap w:val="never"/>
        <w:tblW w:w="1328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645"/>
        <w:gridCol w:w="6600"/>
        <w:gridCol w:w="23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66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登记日期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深圳市罗湖区个体劳动者协会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罗湖工商综合楼8楼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1996.12.13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深圳市罗湖区歌舞娱乐业协会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深圳市罗湖区罗沙公路经二路48号罗湖网球中心（中心场）东侧功能房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2004.5.31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深圳市罗湖区茶行业协会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深圳市罗湖区建设路1042号德兴大厦1栋2楼211-212号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2013.3.20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深圳市罗湖区古玩行业协会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深圳市罗湖区沿河北路1004号黄贝岭商业城F栋217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2013.7.30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深圳市罗湖区药品零售行业协会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深圳市罗湖区深南东路2023号广深大厦3楼302室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2013.11.15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深圳市罗湖区总商会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深圳市罗湖区文锦中路罗湖管理中心大厦17楼1706、1707、、1709、1710、17A室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2014.7.14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深圳市罗湖区东门商会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深圳市罗湖区解放路1034号鸿展广场3楼C8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2014.7.25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深圳市罗湖区电子商务行业协会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深圳市罗湖区东晓街道翠竹北路33号C33创新产业园705D室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2014.8.4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深圳市罗湖区桂园商会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深圳市罗湖区桂园路3号桂园街道办事处302、303室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2014.10.24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深圳市罗湖区珠宝首饰商会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深圳市罗湖区东晓路3085号海鹰大厦一栋六楼南面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2014.12.12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深圳市罗湖区东门饮食行业协会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深圳市罗湖区解放路1034号鸿展广场3楼C9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2014.12.18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深圳市罗湖区翠竹商会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深圳市罗湖区翠竹路2028号翠竹大厦3楼305室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2015.12.3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深圳市罗湖区旅游行业协会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深圳市罗湖区深南东路2010号奥康德大厦二楼东侧201室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2016.9.27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深圳市罗湖区南湖街道南湖商会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深圳市罗湖区建设路2004号南洋大厦C座12-2C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2016.12.15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深圳市罗湖区大梧桐新兴产业行业协会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深圳市罗湖区莲塘街道国威路72号高新技术产业第一园区112栋5楼501室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2017.6.20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深圳市罗湖区莲塘街道莲塘商会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深圳市罗湖区莲塘街道聚宝路101号聚宝华府裙楼201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2017.11.30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深圳市罗湖区家政服务行业协会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深圳市罗湖区黄贝街道华丽路1002号丽斯大厦1栋第六层601房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2018.6.25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深圳市罗湖区物业服务行业协会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深圳市罗湖区太宁路85号科技大厦主楼2层215室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2018.12.11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深圳市罗湖区清水河街道商会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深圳市罗湖区坭岗西路坭岗西村办公楼2号楼5层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2019.9.20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深圳市罗湖区笋岗街道笋岗商会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深圳市罗湖区宝岗路215号田心裕田大楼1栋3楼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2019.9.29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深圳市罗湖区时尚消费促进会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广东省深圳市罗湖区怡景路2008号国家动漫基地A321-A322-A323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2020.08.18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深圳市罗湖区服务贸易协会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深圳市罗湖区深南东路5016号京基一百大厦A栋44层4401-01C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2021.06.08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</w:pPr>
    </w:p>
    <w:p>
      <w:pPr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586F"/>
    <w:rsid w:val="0058704E"/>
    <w:rsid w:val="05EC252A"/>
    <w:rsid w:val="070B5570"/>
    <w:rsid w:val="085228A5"/>
    <w:rsid w:val="0C794369"/>
    <w:rsid w:val="0CC07D85"/>
    <w:rsid w:val="0D652229"/>
    <w:rsid w:val="0FAE0CCF"/>
    <w:rsid w:val="107E2D60"/>
    <w:rsid w:val="12FB7F9C"/>
    <w:rsid w:val="14311DA3"/>
    <w:rsid w:val="146E7115"/>
    <w:rsid w:val="17B1009E"/>
    <w:rsid w:val="17FA0590"/>
    <w:rsid w:val="19595B82"/>
    <w:rsid w:val="1A6F70CE"/>
    <w:rsid w:val="1A776973"/>
    <w:rsid w:val="1BFE586F"/>
    <w:rsid w:val="1D7669C6"/>
    <w:rsid w:val="1E6C321E"/>
    <w:rsid w:val="21027E32"/>
    <w:rsid w:val="21963D8A"/>
    <w:rsid w:val="22085CDD"/>
    <w:rsid w:val="2295406F"/>
    <w:rsid w:val="26582EB9"/>
    <w:rsid w:val="26FE22D3"/>
    <w:rsid w:val="27A170C5"/>
    <w:rsid w:val="285E06A3"/>
    <w:rsid w:val="299924C1"/>
    <w:rsid w:val="29C51CC0"/>
    <w:rsid w:val="2CE047B7"/>
    <w:rsid w:val="2DDD5E16"/>
    <w:rsid w:val="2E222095"/>
    <w:rsid w:val="2F940681"/>
    <w:rsid w:val="34EF5657"/>
    <w:rsid w:val="35FA6547"/>
    <w:rsid w:val="3717247E"/>
    <w:rsid w:val="37B06049"/>
    <w:rsid w:val="37DE4F6C"/>
    <w:rsid w:val="38506E28"/>
    <w:rsid w:val="38905CF6"/>
    <w:rsid w:val="3AA872EE"/>
    <w:rsid w:val="3EE87605"/>
    <w:rsid w:val="3F2858CF"/>
    <w:rsid w:val="3FAC2A75"/>
    <w:rsid w:val="42756842"/>
    <w:rsid w:val="431765A5"/>
    <w:rsid w:val="44AA21A5"/>
    <w:rsid w:val="44C627B4"/>
    <w:rsid w:val="47A55655"/>
    <w:rsid w:val="48E90AE3"/>
    <w:rsid w:val="4B390BD1"/>
    <w:rsid w:val="4C486E78"/>
    <w:rsid w:val="50192CE5"/>
    <w:rsid w:val="51077AA2"/>
    <w:rsid w:val="51A01F3B"/>
    <w:rsid w:val="54C371B3"/>
    <w:rsid w:val="55D24493"/>
    <w:rsid w:val="58575284"/>
    <w:rsid w:val="5A8239C1"/>
    <w:rsid w:val="5CF2378E"/>
    <w:rsid w:val="5EDC6A87"/>
    <w:rsid w:val="5FA07CD6"/>
    <w:rsid w:val="5FDF7D1D"/>
    <w:rsid w:val="60732D3B"/>
    <w:rsid w:val="607E0B5D"/>
    <w:rsid w:val="608C4C64"/>
    <w:rsid w:val="610670BB"/>
    <w:rsid w:val="614379DE"/>
    <w:rsid w:val="619050D2"/>
    <w:rsid w:val="62897F87"/>
    <w:rsid w:val="62B83CFD"/>
    <w:rsid w:val="640C3DB5"/>
    <w:rsid w:val="64104D33"/>
    <w:rsid w:val="69702B4E"/>
    <w:rsid w:val="69F93859"/>
    <w:rsid w:val="6A3024D5"/>
    <w:rsid w:val="6BD17612"/>
    <w:rsid w:val="6BDF0800"/>
    <w:rsid w:val="6C054EF8"/>
    <w:rsid w:val="6D1F5AE6"/>
    <w:rsid w:val="6D4651E2"/>
    <w:rsid w:val="6DBD37F0"/>
    <w:rsid w:val="6E6028CF"/>
    <w:rsid w:val="6FA46ED7"/>
    <w:rsid w:val="70E010F7"/>
    <w:rsid w:val="76980AD0"/>
    <w:rsid w:val="76C21045"/>
    <w:rsid w:val="7A8C5BD5"/>
    <w:rsid w:val="7D326BB9"/>
    <w:rsid w:val="7ED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罗湖区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2019-01-02T10:00:00Z</dcterms:created>
  <dc:creator>苏媛媛</dc:creator>
  <cp:lastModifiedBy>竹仔</cp:lastModifiedBy>
  <dcterms:modified xsi:type="dcterms:W3CDTF">2021-07-05T08:22:38Z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CB07E4DC1C35400BB6FB3071324A8200</vt:lpwstr>
  </property>
</Properties>
</file>