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附件1：</w:t>
      </w:r>
    </w:p>
    <w:p>
      <w:pPr>
        <w:ind w:firstLine="1665" w:firstLineChars="347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罗湖区软科学研究计划项目</w:t>
      </w:r>
    </w:p>
    <w:p>
      <w:pPr>
        <w:ind w:firstLine="2841" w:firstLineChars="592"/>
        <w:rPr>
          <w:rFonts w:hint="eastAsia" w:ascii="宋体" w:hAnsi="宋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成果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评审申请书</w:t>
      </w:r>
    </w:p>
    <w:bookmarkEnd w:id="0"/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项目名称： 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承担单位（盖章）：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项目负责人：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手 机：</w:t>
      </w:r>
      <w:r>
        <w:rPr>
          <w:rFonts w:hint="eastAsia" w:ascii="宋体" w:hAnsi="宋体"/>
          <w:sz w:val="32"/>
          <w:szCs w:val="32"/>
        </w:rPr>
        <w:softHyphen/>
      </w:r>
      <w:r>
        <w:rPr>
          <w:rFonts w:hint="eastAsia" w:ascii="宋体" w:hAnsi="宋体"/>
          <w:sz w:val="32"/>
          <w:szCs w:val="32"/>
        </w:rPr>
        <w:softHyphen/>
      </w:r>
      <w:r>
        <w:rPr>
          <w:rFonts w:hint="eastAsia" w:ascii="宋体" w:hAnsi="宋体"/>
          <w:sz w:val="32"/>
          <w:szCs w:val="32"/>
        </w:rPr>
        <w:softHyphen/>
      </w:r>
      <w:r>
        <w:rPr>
          <w:rFonts w:hint="eastAsia" w:ascii="宋体" w:hAnsi="宋体"/>
          <w:sz w:val="32"/>
          <w:szCs w:val="32"/>
        </w:rPr>
        <w:softHyphen/>
      </w:r>
      <w:r>
        <w:rPr>
          <w:rFonts w:hint="eastAsia" w:ascii="宋体" w:hAnsi="宋体"/>
          <w:sz w:val="32"/>
          <w:szCs w:val="32"/>
        </w:rPr>
        <w:softHyphen/>
      </w:r>
      <w:r>
        <w:rPr>
          <w:rFonts w:hint="eastAsia" w:ascii="宋体" w:hAnsi="宋体"/>
          <w:sz w:val="32"/>
          <w:szCs w:val="32"/>
        </w:rPr>
        <w:softHyphen/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 xml:space="preserve">立项时间：         年       月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结题日期</w:t>
      </w:r>
      <w:r>
        <w:rPr>
          <w:rFonts w:hint="eastAsia" w:ascii="宋体" w:hAnsi="宋体"/>
          <w:sz w:val="32"/>
          <w:szCs w:val="32"/>
          <w:lang w:eastAsia="zh-CN"/>
        </w:rPr>
        <w:t>：</w:t>
      </w:r>
      <w:r>
        <w:rPr>
          <w:rFonts w:hint="eastAsia" w:ascii="宋体" w:hAnsi="宋体"/>
          <w:sz w:val="32"/>
          <w:szCs w:val="32"/>
        </w:rPr>
        <w:t xml:space="preserve">         年       月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报送：一式</w:t>
      </w:r>
      <w:r>
        <w:rPr>
          <w:rFonts w:hint="eastAsia"/>
          <w:sz w:val="32"/>
          <w:szCs w:val="32"/>
          <w:lang w:eastAsia="zh-CN"/>
        </w:rPr>
        <w:t>叁</w:t>
      </w:r>
      <w:r>
        <w:rPr>
          <w:rFonts w:hint="eastAsia"/>
          <w:sz w:val="32"/>
          <w:szCs w:val="32"/>
        </w:rPr>
        <w:t>份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罗 湖 区 科 技 创 新 局  制</w:t>
      </w:r>
    </w:p>
    <w:p>
      <w:pPr>
        <w:spacing w:line="400" w:lineRule="exact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项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目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基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本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信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息</w:t>
      </w:r>
    </w:p>
    <w:tbl>
      <w:tblPr>
        <w:tblStyle w:val="2"/>
        <w:tblW w:w="918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01"/>
        <w:gridCol w:w="334"/>
        <w:gridCol w:w="1226"/>
        <w:gridCol w:w="14"/>
        <w:gridCol w:w="205"/>
        <w:gridCol w:w="987"/>
        <w:gridCol w:w="62"/>
        <w:gridCol w:w="1074"/>
        <w:gridCol w:w="326"/>
        <w:gridCol w:w="52"/>
        <w:gridCol w:w="811"/>
        <w:gridCol w:w="579"/>
        <w:gridCol w:w="358"/>
        <w:gridCol w:w="97"/>
        <w:gridCol w:w="9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基础研究</w:t>
            </w:r>
            <w:r>
              <w:rPr>
                <w:sz w:val="24"/>
                <w:szCs w:val="24"/>
              </w:rPr>
              <w:t xml:space="preserve">  2.</w:t>
            </w:r>
            <w:r>
              <w:rPr>
                <w:rFonts w:hint="eastAsia"/>
                <w:sz w:val="24"/>
                <w:szCs w:val="24"/>
              </w:rPr>
              <w:t>应用基础研究</w:t>
            </w:r>
            <w:r>
              <w:rPr>
                <w:sz w:val="24"/>
                <w:szCs w:val="24"/>
              </w:rPr>
              <w:t xml:space="preserve">  3.</w:t>
            </w:r>
            <w:r>
              <w:rPr>
                <w:rFonts w:hint="eastAsia"/>
                <w:sz w:val="24"/>
                <w:szCs w:val="24"/>
              </w:rPr>
              <w:t>试验发展</w:t>
            </w:r>
            <w:r>
              <w:rPr>
                <w:sz w:val="24"/>
                <w:szCs w:val="24"/>
              </w:rPr>
              <w:t xml:space="preserve">  4.</w:t>
            </w:r>
            <w:r>
              <w:rPr>
                <w:rFonts w:hint="eastAsia"/>
                <w:sz w:val="24"/>
                <w:szCs w:val="24"/>
              </w:rPr>
              <w:t>研究与发展成果的应用</w:t>
            </w:r>
            <w:r>
              <w:rPr>
                <w:sz w:val="24"/>
                <w:szCs w:val="24"/>
              </w:rPr>
              <w:t xml:space="preserve">  5.</w:t>
            </w:r>
            <w:r>
              <w:rPr>
                <w:rFonts w:hint="eastAsia"/>
                <w:sz w:val="24"/>
                <w:szCs w:val="24"/>
              </w:rPr>
              <w:t>推广示范与科技服务</w:t>
            </w:r>
            <w:r>
              <w:rPr>
                <w:sz w:val="24"/>
                <w:szCs w:val="24"/>
              </w:rPr>
              <w:t xml:space="preserve">  6.</w:t>
            </w:r>
            <w:r>
              <w:rPr>
                <w:rFonts w:hint="eastAsia"/>
                <w:sz w:val="24"/>
                <w:szCs w:val="24"/>
              </w:rPr>
              <w:t>生产性活动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566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项目所属行业</w:t>
            </w: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项目所属学科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其中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高级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职称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人    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中级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职称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人</w:t>
            </w: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初级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职称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项目起止年限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完成情况</w:t>
            </w:r>
          </w:p>
        </w:tc>
        <w:tc>
          <w:tcPr>
            <w:tcW w:w="2904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提前完成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按时完成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6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未完成情况</w:t>
            </w:r>
          </w:p>
        </w:tc>
        <w:tc>
          <w:tcPr>
            <w:tcW w:w="2904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延期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终止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66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22" w:type="dxa"/>
            <w:gridSpan w:val="1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8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存在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步解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问题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5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果情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</w:tc>
        <w:tc>
          <w:tcPr>
            <w:tcW w:w="8188" w:type="dxa"/>
            <w:gridSpan w:val="15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结题前曾经延期、中止的项目填写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需详细说明项目进展情况，延期、中止的具体原因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费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务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告</w:t>
            </w:r>
          </w:p>
        </w:tc>
        <w:tc>
          <w:tcPr>
            <w:tcW w:w="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本单位配套（万元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   他（万元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 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软科学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</w:t>
            </w:r>
            <w:r>
              <w:rPr>
                <w:rFonts w:hint="eastAsia"/>
                <w:szCs w:val="21"/>
              </w:rPr>
              <w:t>支出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情况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支出科目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经费额（万元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研究论证、会议费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国内调研差旅费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资料文印费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计算机机时费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其他相关费用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经费结余</w:t>
            </w:r>
          </w:p>
        </w:tc>
        <w:tc>
          <w:tcPr>
            <w:tcW w:w="42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结余金额（万元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3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审查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本单位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6409" w:type="dxa"/>
            <w:gridSpan w:val="11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财务负责人：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日期：           年     月     日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主管单位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6409" w:type="dxa"/>
            <w:gridSpan w:val="11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日期：           年     月     日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0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结题专家组对该项目的评价（需作出是否同意结题的结论）：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 xml:space="preserve">专家签名        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区科技创新局审核意见：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单位负责人：                            （盖章）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firstLine="4920" w:firstLineChars="20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年  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3696E"/>
    <w:rsid w:val="01277B98"/>
    <w:rsid w:val="014558C3"/>
    <w:rsid w:val="01686FF2"/>
    <w:rsid w:val="020E1FD2"/>
    <w:rsid w:val="03ED393E"/>
    <w:rsid w:val="05BA717B"/>
    <w:rsid w:val="05C562E2"/>
    <w:rsid w:val="072F07DF"/>
    <w:rsid w:val="074C7049"/>
    <w:rsid w:val="08FB32EF"/>
    <w:rsid w:val="09B77472"/>
    <w:rsid w:val="0A8B4754"/>
    <w:rsid w:val="0BB929C1"/>
    <w:rsid w:val="0BF5184A"/>
    <w:rsid w:val="0C0308FD"/>
    <w:rsid w:val="0CCB3E39"/>
    <w:rsid w:val="0CEA646A"/>
    <w:rsid w:val="0D8116E1"/>
    <w:rsid w:val="0E327077"/>
    <w:rsid w:val="0E92265C"/>
    <w:rsid w:val="0EA32AC2"/>
    <w:rsid w:val="0EE24482"/>
    <w:rsid w:val="0F387159"/>
    <w:rsid w:val="0FA31C3C"/>
    <w:rsid w:val="0FA4385D"/>
    <w:rsid w:val="103F1BF1"/>
    <w:rsid w:val="10902CB6"/>
    <w:rsid w:val="110814DE"/>
    <w:rsid w:val="12B1150F"/>
    <w:rsid w:val="13177CFC"/>
    <w:rsid w:val="13F37D25"/>
    <w:rsid w:val="14501B80"/>
    <w:rsid w:val="15577CD0"/>
    <w:rsid w:val="15FB6320"/>
    <w:rsid w:val="163F3DCE"/>
    <w:rsid w:val="16502DFB"/>
    <w:rsid w:val="16F038B3"/>
    <w:rsid w:val="17477E24"/>
    <w:rsid w:val="17CD6330"/>
    <w:rsid w:val="18D14196"/>
    <w:rsid w:val="18D51C2C"/>
    <w:rsid w:val="18EB0BAA"/>
    <w:rsid w:val="195D2335"/>
    <w:rsid w:val="197F630F"/>
    <w:rsid w:val="1B532B24"/>
    <w:rsid w:val="1C0A3761"/>
    <w:rsid w:val="1C2C5DE5"/>
    <w:rsid w:val="1CA5749B"/>
    <w:rsid w:val="1E4800BE"/>
    <w:rsid w:val="1E700B23"/>
    <w:rsid w:val="1EE103D6"/>
    <w:rsid w:val="202A6077"/>
    <w:rsid w:val="21850428"/>
    <w:rsid w:val="21E43A6E"/>
    <w:rsid w:val="22C730E3"/>
    <w:rsid w:val="22FD2DE9"/>
    <w:rsid w:val="23403EB8"/>
    <w:rsid w:val="238F721E"/>
    <w:rsid w:val="241D2221"/>
    <w:rsid w:val="2483008F"/>
    <w:rsid w:val="259F2D61"/>
    <w:rsid w:val="290A02E1"/>
    <w:rsid w:val="29B95135"/>
    <w:rsid w:val="2A581883"/>
    <w:rsid w:val="2BA602D7"/>
    <w:rsid w:val="2C701028"/>
    <w:rsid w:val="2DC33D6D"/>
    <w:rsid w:val="2E741011"/>
    <w:rsid w:val="2EF979FB"/>
    <w:rsid w:val="2F1D68AE"/>
    <w:rsid w:val="2F891554"/>
    <w:rsid w:val="30077E16"/>
    <w:rsid w:val="3089161C"/>
    <w:rsid w:val="309D516E"/>
    <w:rsid w:val="30EA2403"/>
    <w:rsid w:val="31087BEB"/>
    <w:rsid w:val="31CA5565"/>
    <w:rsid w:val="322D7FE2"/>
    <w:rsid w:val="326E3F0D"/>
    <w:rsid w:val="33E07A71"/>
    <w:rsid w:val="341C30D8"/>
    <w:rsid w:val="34300FC4"/>
    <w:rsid w:val="35A24B8A"/>
    <w:rsid w:val="36324229"/>
    <w:rsid w:val="363540EF"/>
    <w:rsid w:val="366E1F99"/>
    <w:rsid w:val="37447341"/>
    <w:rsid w:val="37AD55C8"/>
    <w:rsid w:val="38FB37F4"/>
    <w:rsid w:val="3987537D"/>
    <w:rsid w:val="3A247DA6"/>
    <w:rsid w:val="3A847584"/>
    <w:rsid w:val="3AF05579"/>
    <w:rsid w:val="3AF8662B"/>
    <w:rsid w:val="3B0864A1"/>
    <w:rsid w:val="3CC63555"/>
    <w:rsid w:val="3CFC0105"/>
    <w:rsid w:val="3D755792"/>
    <w:rsid w:val="3DA83D61"/>
    <w:rsid w:val="3EC04F0D"/>
    <w:rsid w:val="3FF02B53"/>
    <w:rsid w:val="406E5FA6"/>
    <w:rsid w:val="410F0D72"/>
    <w:rsid w:val="414C3AAD"/>
    <w:rsid w:val="418A7CA4"/>
    <w:rsid w:val="41D51705"/>
    <w:rsid w:val="420B1120"/>
    <w:rsid w:val="424C6643"/>
    <w:rsid w:val="42670D5D"/>
    <w:rsid w:val="42AF09CE"/>
    <w:rsid w:val="436E3720"/>
    <w:rsid w:val="4375513F"/>
    <w:rsid w:val="44985E8C"/>
    <w:rsid w:val="45840C63"/>
    <w:rsid w:val="45981A51"/>
    <w:rsid w:val="45DF39DD"/>
    <w:rsid w:val="460E65CE"/>
    <w:rsid w:val="462D0C08"/>
    <w:rsid w:val="477366EF"/>
    <w:rsid w:val="47D63C8E"/>
    <w:rsid w:val="485654EA"/>
    <w:rsid w:val="491D6A7A"/>
    <w:rsid w:val="49321C55"/>
    <w:rsid w:val="4CB01259"/>
    <w:rsid w:val="4D7B262B"/>
    <w:rsid w:val="4ECB3DE6"/>
    <w:rsid w:val="4ED876E2"/>
    <w:rsid w:val="4F7E131E"/>
    <w:rsid w:val="4FC55FC7"/>
    <w:rsid w:val="50006C1C"/>
    <w:rsid w:val="506F6BAC"/>
    <w:rsid w:val="50C179F8"/>
    <w:rsid w:val="50FD7CE1"/>
    <w:rsid w:val="510611EF"/>
    <w:rsid w:val="51832626"/>
    <w:rsid w:val="51BB2A2B"/>
    <w:rsid w:val="52383C1D"/>
    <w:rsid w:val="52CE36C3"/>
    <w:rsid w:val="5351251D"/>
    <w:rsid w:val="547814F3"/>
    <w:rsid w:val="553D2664"/>
    <w:rsid w:val="55425BB6"/>
    <w:rsid w:val="55E5569B"/>
    <w:rsid w:val="574B30C9"/>
    <w:rsid w:val="57A038BA"/>
    <w:rsid w:val="58520D37"/>
    <w:rsid w:val="58E74C7D"/>
    <w:rsid w:val="59A67E85"/>
    <w:rsid w:val="5A3B72AF"/>
    <w:rsid w:val="5A9C548C"/>
    <w:rsid w:val="5B6F2108"/>
    <w:rsid w:val="5C595576"/>
    <w:rsid w:val="5C6C46B8"/>
    <w:rsid w:val="5CC21D75"/>
    <w:rsid w:val="5CC5043D"/>
    <w:rsid w:val="5DBE5A26"/>
    <w:rsid w:val="5DC80447"/>
    <w:rsid w:val="5F483A21"/>
    <w:rsid w:val="60421D63"/>
    <w:rsid w:val="60B72080"/>
    <w:rsid w:val="60EA25EA"/>
    <w:rsid w:val="61B4665A"/>
    <w:rsid w:val="62DA64A7"/>
    <w:rsid w:val="639718A7"/>
    <w:rsid w:val="63EC3AA6"/>
    <w:rsid w:val="63FD25E3"/>
    <w:rsid w:val="65D151BC"/>
    <w:rsid w:val="66DA4876"/>
    <w:rsid w:val="67A8464C"/>
    <w:rsid w:val="69F411B3"/>
    <w:rsid w:val="6A315F38"/>
    <w:rsid w:val="6ABB167B"/>
    <w:rsid w:val="6BAD5E46"/>
    <w:rsid w:val="6BB612FF"/>
    <w:rsid w:val="6BC13370"/>
    <w:rsid w:val="6CAD75D1"/>
    <w:rsid w:val="6CE54ECD"/>
    <w:rsid w:val="6CE82A07"/>
    <w:rsid w:val="6F2A2DDC"/>
    <w:rsid w:val="6F4E4DA4"/>
    <w:rsid w:val="6FAA7A50"/>
    <w:rsid w:val="6FEF0CF0"/>
    <w:rsid w:val="7092163F"/>
    <w:rsid w:val="70F85AAE"/>
    <w:rsid w:val="711E662F"/>
    <w:rsid w:val="71D27255"/>
    <w:rsid w:val="71DB0CC4"/>
    <w:rsid w:val="728C506C"/>
    <w:rsid w:val="73383789"/>
    <w:rsid w:val="73444394"/>
    <w:rsid w:val="739A4CFC"/>
    <w:rsid w:val="73C3696E"/>
    <w:rsid w:val="74A07406"/>
    <w:rsid w:val="751221C8"/>
    <w:rsid w:val="75222E45"/>
    <w:rsid w:val="75524590"/>
    <w:rsid w:val="766A72F6"/>
    <w:rsid w:val="76775103"/>
    <w:rsid w:val="77C93921"/>
    <w:rsid w:val="787F1442"/>
    <w:rsid w:val="795E0682"/>
    <w:rsid w:val="7ACC0389"/>
    <w:rsid w:val="7B04120C"/>
    <w:rsid w:val="7BAE7748"/>
    <w:rsid w:val="7BEA7BBD"/>
    <w:rsid w:val="7C316114"/>
    <w:rsid w:val="7C87181C"/>
    <w:rsid w:val="7CB76E3A"/>
    <w:rsid w:val="7CD855A9"/>
    <w:rsid w:val="7CDC08CE"/>
    <w:rsid w:val="7D9942F5"/>
    <w:rsid w:val="7D9D3BB7"/>
    <w:rsid w:val="7E8333E6"/>
    <w:rsid w:val="7ECC20F2"/>
    <w:rsid w:val="7FF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2020-10-13T03:43:00Z</dcterms:created>
  <dc:creator>yulin</dc:creator>
  <cp:lastModifiedBy>yulin</cp:lastModifiedBy>
  <dcterms:modified xsi:type="dcterms:W3CDTF">2020-10-13T03:43:43Z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