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  <w:u w:val="none"/>
        </w:rPr>
        <w:t>罗湖区</w:t>
      </w:r>
      <w:r>
        <w:rPr>
          <w:rFonts w:hint="eastAsia" w:asciiTheme="majorEastAsia" w:hAnsiTheme="majorEastAsia" w:eastAsiaTheme="majorEastAsia"/>
          <w:sz w:val="44"/>
          <w:szCs w:val="44"/>
          <w:u w:val="none"/>
          <w:lang w:eastAsia="zh-CN"/>
        </w:rPr>
        <w:t>突发环境事件应急预案</w:t>
      </w:r>
      <w:r>
        <w:rPr>
          <w:rFonts w:hint="eastAsia" w:asciiTheme="majorEastAsia" w:hAnsiTheme="majorEastAsia" w:eastAsiaTheme="majorEastAsia"/>
          <w:sz w:val="44"/>
          <w:szCs w:val="44"/>
        </w:rPr>
        <w:t>备案企事业单位名录</w:t>
      </w:r>
      <w:bookmarkStart w:id="0" w:name="_GoBack"/>
      <w:bookmarkEnd w:id="0"/>
    </w:p>
    <w:tbl>
      <w:tblPr>
        <w:tblW w:w="13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175"/>
        <w:gridCol w:w="5175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企事业单位全称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所在地（具体到街道）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深圳市石化先进加油站有限公司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深圳市罗湖区笋岗东路3025号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深圳市康宁医院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深圳市罗湖区翠竹路1080号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深圳市职业病防治院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罗湖区布心路2019号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铭基食品有限公司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深圳市红岭北路清水河四路12号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深圳怡康妇产医院有公司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深圳市罗湖区桂园街道红桂路1018号武汉大厦1-8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深圳市中联制药有限公司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深圳市罗湖区莲塘鹏基工业区704栋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深圳市慢性病防治中心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深圳市罗湖区布心路2021号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安莉芳（中国）服装有限公司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深圳市罗湖区布心机械工业区4号厂房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深圳市企沃汽车有限公司银湖维修中心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深圳市罗湖区银湖路口1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01号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深圳市凯莱服装有限公司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罗湖区莲塘工业区1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22栋501.601.101.201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深圳市金峰城投资有限公司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深圳市罗湖区爱国路1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036号华深大厦一楼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深圳市先域印刷有限公司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深圳市罗湖区莲塘鹏基工业区7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02栋A型底层、第二层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深圳市安进汽车贸易有限公司东益华鹏汽车广场维修服务中心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深圳市沿河路与新秀交汇处东益华鹏汽车广场B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13-15号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深圳超池汽车维修有限公司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深圳市罗湖区布心工业区一区二栋第一层东侧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深圳市江铃汽车维修有限公司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深圳市罗湖区鹏基工业区7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12栋1楼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深圳市巴士集团公共汽车分公司草埔车间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深圳市罗湖区草埔金稻田路1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189号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深圳市顺兴汽车服务有限公司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深圳市罗湖区草埔翠山路6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3号西湖工业大厦2栋一层A面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深圳市大兴雷克萨斯汽车销售服务有限公司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深圳市罗湖区笋岗街道泥岗东梅园仓库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深圳市人民医院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罗湖区翠竹街道东门北路1017号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深圳市宝骏汽车销售服务有限公司笋岗分公司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罗湖区宝岗路西侧迅佳途综合楼首层（宝岗路241号）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深圳市莲塘供水服务有限公司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罗湖区莲塘鹏兴路24号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深圳市新永通汽车服务有限公司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罗湖区东晓路布心工业区6栋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深圳市建融印刷包装有限公司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罗湖区梨园路北笋岗二区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深圳市百乐贸易（深圳）有限公司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罗湖区人民南路深房广场B座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4401部队分4402、4403室 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深圳市大兴丰田汽车销售有限公司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罗湖区宝安北路华南汽车交易中心内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深圳市奥德汽车贸易有限公司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罗湖区延芳路口东益汽车广场E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伟达（深圳）文体制品有限公司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罗湖区莲塘工业区1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38栋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深圳市新宇实业有限公司汽车修配厂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罗湖区洪湖二街5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0号新南滨大楼1楼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深圳东风南方汽车销售服务有限公司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罗湖区黄贝街道延芳路东益汽车交易广场二期D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深圳市深业汽车贸易有限公司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罗湖区宝安北路梅园仓库十号深业本田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深圳大昌汽车服务有限公司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罗湖区清水河街道清水河三路1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8号深业车城博隆大厦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深圳市佳年汽车修配有限公司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罗湖区罗芳路9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1号3楼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深圳市深港汽车修配有限公司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罗湖区仙湖路莲塘鹏基工业区7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09栋1-3层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深圳市特发华日汽车企业有限公司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罗湖区泥岗西路1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006号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深圳市通利华汽车贸易有限公司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罗湖区文锦北路布吉检查站东楼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深圳市华熙汽车销售服务有限公司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罗湖区清水河三路博隆大厦B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L-402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深圳市深美昌汽车服务有限公司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罗湖区罗芳路1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08号江州大厦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深圳市宝乐汽车服务有限公司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罗湖区罗芳路9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1号首层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深圳市仁孚特力汽车服务有限公司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罗湖区布心东昌路4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2号新永通大厦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深圳市红彤汽车贸易有限公司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罗湖区清水河街道清水河三路1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8号深业车城博隆大厦BL-103，BL-105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深圳市农产品质量安全检验检测中心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罗湖区东门南路3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009号金源大厦5楼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深圳市宝骏汽车销售服务有限公司笋岗分公司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罗湖区罗沙路5073号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深圳市瑞尔齿科医疗有限公司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罗湖区深南东路5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002号信兴广场地王商业大厦主楼G3层2单元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深圳市清水河奇建贸易有限公司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罗湖区清水河街道清水河三路1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8号深业车城BX101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深圳协恩医疗美容门诊部有限公司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罗湖区东门中路2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013号九龙城广场六层2A号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东江环保股份有限公司罗湖区餐厨垃圾处理厂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罗湖区清水河下坪填埋场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深圳市东江环保再生能源有限公司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罗湖区下坪固体废弃物填埋场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深圳市水务（集团）有限公司东湖水厂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深圳市罗湖区爱国路4002号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深圳市水务（集团）有限公司原水泵站管理所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深圳市罗湖区爱国路4003号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东江环保股份有限公司罗湖区餐厨垃圾处理厂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广东省深圳市罗湖区清水河下坪填埋场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深圳市利赛实业发展有限公司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深圳市罗湖区清水河街道宝洁路下坪固体废弃物填埋场内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深圳爱视眼科医院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深圳市罗湖区南湖街道和平路宝平街1号主楼1-5层级附楼1-2层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深圳铭医医疗美容医院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深圳市罗湖区桂园街道深南东路3018号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深圳市罗湖区人民医院老年病分院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深圳市罗湖区太宁路7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 w:bidi="ar"/>
              </w:rPr>
              <w:t>3号一期1-2层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深圳市湖腾达加油站有限公司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深圳市罗湖区沿河北路东湖公园后门侧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深圳市明贵珠宝首饰有限公司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深圳市水贝工业区维平大厦11栋6楼西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深圳市星之美珠宝首饰有限公司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深圳市罗湖区翠竹路水贝工业区11栋4楼东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深圳市特力路德汽车服务有限公司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深圳市罗湖区罗芳路95号2楼（罗沙路转罗芳路口）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深圳市富成珠宝首饰有限公司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深圳市罗湖区布心路布心工业厂房二楼二栋西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深圳市万星钻珠宝有限公司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深圳市罗湖区翠竹路水贝工业区11栋5楼F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深圳市润鑫源珠宝有限公司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深圳市罗湖区翠竹街道贝丽北路水贝工业区7栋6楼东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深圳市维恩珠宝有限公司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深圳市罗湖区翠竹街道翠竹北路水贝工业区6栋4层401-403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深圳市新贵钻石有限公司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深圳市罗湖区贝东盛路68号大院07栋厂房5楼东侧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深圳市长信珠宝首饰有限公司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深圳市罗湖区莲塘街道莲塘鹏基工业区706栋5层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深圳市心连心珠宝首饰有限公司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深圳市罗湖区太宁路水库新村工业区第四栋1楼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深圳市含章珠宝有限公司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深圳市罗湖区翠竹街道翠竹北路水贝工业区11栋4层2楼C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深圳市高百福珠宝有限公司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深圳市罗湖区东晓街道东昌路布心工业区二栋东座东侧3楼303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深圳市华超毅珠宝有限公司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深圳市罗湖区东晓街道贝东盛路68号07栋厂房5楼西侧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深圳市顺通发汽车贸易有限公司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深圳市罗湖区清水河一路18号博兴大厦BX102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深圳市特发华辉石油有限公司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深圳市罗湖区文锦北路2098号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深圳市恒信奥龙汽车销售服务有限公司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深圳市罗湖区清水河街道清水河三路18号深业车城博隆大厦BL106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深圳市德智行汽车销售服务有限公司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深圳市罗湖区清水河街道清水河三路18号深业车城博隆大厦109号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深圳市新大兴工贸发展有限公司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深圳市罗湖区宝安北路829栋一楼、三楼、四楼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深圳牧笛珠宝有限公司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深圳市罗湖区翠竹街道太宁路水库新村工业区5栋3楼、4楼、5楼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深圳市共成汽车维修有限公司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深圳市罗湖区清水河街道清水河四路4号清水河仓库2栋二、三、四楼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深圳市北方鹏盛汽车销售有限公司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深圳市罗湖区清水河街道清水河三路18号深业车城博隆大厦BL-110、BL-401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深圳市日生行珠宝首饰有限公司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深圳市罗湖区东昌路48号东兴工业大厦B栋6楼南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深圳市唯美爱珠宝首饰有限公司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深圳市罗湖区东昌路48号东兴工业大厦B栋6楼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深圳市燃料有限公司清水河燃料加油站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深圳市罗湖区清水河仓库区路口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深圳市美联石油有限公司美联加油站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深圳市罗湖区文锦南路1003号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深圳市福玉祥珠宝首饰有限公司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深圳市罗湖区东晓路特力布心工业区7栋六楼A1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深圳市巴士集团股份有限公司第二分公司黄贝岭车间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深圳市罗湖区沿河北路新湖村公交大院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深圳市大横坑加油站有限公司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深圳市罗湖区草埔村翠山路162号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深圳市金圣珠宝首饰有限公司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深圳市罗湖区金稻田路翠山工业区A栋4楼西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2018年12月</w:t>
            </w:r>
          </w:p>
        </w:tc>
      </w:tr>
    </w:tbl>
    <w:p>
      <w:pPr>
        <w:rPr>
          <w:rFonts w:asciiTheme="majorEastAsia" w:hAnsiTheme="majorEastAsia" w:eastAsiaTheme="majorEastAsia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25AA"/>
    <w:rsid w:val="000449F8"/>
    <w:rsid w:val="000800BA"/>
    <w:rsid w:val="00131125"/>
    <w:rsid w:val="0022752D"/>
    <w:rsid w:val="00323B43"/>
    <w:rsid w:val="003D37D8"/>
    <w:rsid w:val="004358AB"/>
    <w:rsid w:val="00532867"/>
    <w:rsid w:val="007C75AD"/>
    <w:rsid w:val="008B7726"/>
    <w:rsid w:val="009D283C"/>
    <w:rsid w:val="00C25EFC"/>
    <w:rsid w:val="00C825AA"/>
    <w:rsid w:val="00D10BDF"/>
    <w:rsid w:val="00D475CF"/>
    <w:rsid w:val="00F52611"/>
    <w:rsid w:val="00F64939"/>
    <w:rsid w:val="07774D6F"/>
    <w:rsid w:val="55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377</Words>
  <Characters>2149</Characters>
  <Lines>17</Lines>
  <Paragraphs>5</Paragraphs>
  <TotalTime>8</TotalTime>
  <ScaleCrop>false</ScaleCrop>
  <LinksUpToDate>false</LinksUpToDate>
  <CharactersWithSpaces>2521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2018-04-04T04:00:00Z</dcterms:created>
  <dc:creator>贾晓栋</dc:creator>
  <cp:lastModifiedBy>郭佳</cp:lastModifiedBy>
  <dcterms:modified xsi:type="dcterms:W3CDTF">2019-01-08T09:45:50Z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